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85B3" w14:textId="77777777" w:rsidR="00B224B2" w:rsidRDefault="00403BC1">
      <w:pPr>
        <w:pStyle w:val="ConsPlusNormal"/>
        <w:tabs>
          <w:tab w:val="left" w:pos="43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DD1CF7" w14:textId="77777777" w:rsidR="004F5431" w:rsidRPr="00EE337C" w:rsidRDefault="004F5431" w:rsidP="004F5431">
      <w:pPr>
        <w:pBdr>
          <w:bottom w:val="thinThickSmallGap" w:sz="24" w:space="1" w:color="auto"/>
        </w:pBdr>
        <w:jc w:val="center"/>
        <w:rPr>
          <w:rFonts w:eastAsia="Calibri"/>
          <w:sz w:val="22"/>
          <w:szCs w:val="22"/>
        </w:rPr>
      </w:pPr>
      <w:r w:rsidRPr="00EE337C">
        <w:rPr>
          <w:rFonts w:eastAsia="Calibri"/>
          <w:sz w:val="22"/>
          <w:szCs w:val="22"/>
        </w:rPr>
        <w:t>ТОВАРИЩЕСТВО СОБСТВЕННИКОВ НЕДВИЖИМОСТИ САДОВОДЧЕСКОЕ</w:t>
      </w:r>
    </w:p>
    <w:p w14:paraId="32AD3A80" w14:textId="77777777" w:rsidR="004F5431" w:rsidRPr="00D22FFB" w:rsidRDefault="004F5431" w:rsidP="004F5431">
      <w:pPr>
        <w:pBdr>
          <w:bottom w:val="thinThickSmallGap" w:sz="24" w:space="1" w:color="auto"/>
        </w:pBdr>
        <w:jc w:val="center"/>
        <w:rPr>
          <w:rFonts w:eastAsia="Calibri"/>
          <w:b/>
          <w:sz w:val="22"/>
          <w:szCs w:val="22"/>
        </w:rPr>
      </w:pPr>
      <w:r w:rsidRPr="00EE337C">
        <w:rPr>
          <w:rFonts w:eastAsia="Calibri"/>
          <w:sz w:val="22"/>
          <w:szCs w:val="22"/>
        </w:rPr>
        <w:t>НЕКОММЕРЧЕСКОЕ ТОВАРИЩЕСТВО "СПАС-КАМЕНКА”</w:t>
      </w:r>
    </w:p>
    <w:p w14:paraId="316550C4" w14:textId="77777777" w:rsidR="00B224B2" w:rsidRDefault="00403BC1">
      <w:pPr>
        <w:tabs>
          <w:tab w:val="left" w:pos="1309"/>
        </w:tabs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Адрес места нахождения: 141863 Московская обл., </w:t>
      </w:r>
      <w:proofErr w:type="spellStart"/>
      <w:r>
        <w:rPr>
          <w:rFonts w:eastAsia="Calibri"/>
          <w:sz w:val="20"/>
          <w:szCs w:val="20"/>
        </w:rPr>
        <w:t>г.Дмитров</w:t>
      </w:r>
      <w:proofErr w:type="spellEnd"/>
      <w:r>
        <w:rPr>
          <w:rFonts w:eastAsia="Calibri"/>
          <w:sz w:val="20"/>
          <w:szCs w:val="20"/>
        </w:rPr>
        <w:t>, дер. Спас-Каменка, ул. Лесная д.№1, офис № 3. ОГРН 1175007008164, ИНН 5007101529</w:t>
      </w:r>
    </w:p>
    <w:p w14:paraId="16D83231" w14:textId="77777777" w:rsidR="00B224B2" w:rsidRDefault="00B224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F0A441C" w14:textId="77777777" w:rsidR="00B224B2" w:rsidRDefault="00B224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4688"/>
      </w:tblGrid>
      <w:tr w:rsidR="00B224B2" w14:paraId="07DFF1BA" w14:textId="77777777">
        <w:tc>
          <w:tcPr>
            <w:tcW w:w="46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E3DCDC" w14:textId="4CCAEBFA" w:rsidR="00B224B2" w:rsidRDefault="00403BC1">
            <w:pPr>
              <w:rPr>
                <w:color w:val="000000" w:themeColor="text1"/>
                <w:highlight w:val="white"/>
              </w:rPr>
            </w:pPr>
            <w:r>
              <w:t>Исх. №</w:t>
            </w:r>
            <w:r w:rsidR="00916D82">
              <w:rPr>
                <w:color w:val="000000" w:themeColor="text1"/>
                <w:highlight w:val="white"/>
              </w:rPr>
              <w:t xml:space="preserve"> 27</w:t>
            </w:r>
            <w:bookmarkStart w:id="0" w:name="_GoBack"/>
            <w:bookmarkEnd w:id="0"/>
            <w:r>
              <w:rPr>
                <w:color w:val="000000" w:themeColor="text1"/>
                <w:highlight w:val="white"/>
              </w:rPr>
              <w:t xml:space="preserve">/06-1 </w:t>
            </w:r>
            <w:r w:rsidR="009B302D">
              <w:rPr>
                <w:color w:val="000000" w:themeColor="text1"/>
                <w:highlight w:val="white"/>
              </w:rPr>
              <w:t xml:space="preserve">от </w:t>
            </w:r>
            <w:r w:rsidR="00916D82">
              <w:rPr>
                <w:color w:val="000000" w:themeColor="text1"/>
                <w:highlight w:val="white"/>
              </w:rPr>
              <w:t>27</w:t>
            </w:r>
            <w:r w:rsidR="004F5431">
              <w:rPr>
                <w:color w:val="000000" w:themeColor="text1"/>
                <w:highlight w:val="white"/>
              </w:rPr>
              <w:t>.06.2025</w:t>
            </w:r>
            <w:r>
              <w:rPr>
                <w:color w:val="000000" w:themeColor="text1"/>
                <w:highlight w:val="white"/>
              </w:rPr>
              <w:t xml:space="preserve"> г.   </w:t>
            </w:r>
          </w:p>
          <w:p w14:paraId="0B9CB2FA" w14:textId="77777777" w:rsidR="00B224B2" w:rsidRDefault="00B224B2"/>
        </w:tc>
        <w:tc>
          <w:tcPr>
            <w:tcW w:w="46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8AC623" w14:textId="77777777" w:rsidR="00B224B2" w:rsidRDefault="00403BC1">
            <w:pPr>
              <w:jc w:val="right"/>
            </w:pPr>
            <w:r>
              <w:t xml:space="preserve">     Всем заинтересованным лицам</w:t>
            </w:r>
          </w:p>
        </w:tc>
      </w:tr>
    </w:tbl>
    <w:p w14:paraId="35492B36" w14:textId="77777777" w:rsidR="00B224B2" w:rsidRDefault="00B224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B8AC3" w14:textId="530FB112" w:rsidR="00B224B2" w:rsidRDefault="00403BC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проведении общего собрания членов </w:t>
      </w:r>
      <w:r w:rsidR="004F5431">
        <w:rPr>
          <w:rFonts w:ascii="Times New Roman" w:hAnsi="Times New Roman" w:cs="Times New Roman"/>
          <w:b/>
          <w:bCs/>
          <w:sz w:val="24"/>
          <w:szCs w:val="24"/>
        </w:rPr>
        <w:t>ТСН СНТ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«Спас-Каменка» (ОГРН 1175007008164) и собственников участков, расположенных в границах территории </w:t>
      </w:r>
      <w:r w:rsidR="004F5431">
        <w:rPr>
          <w:rFonts w:ascii="Times New Roman" w:hAnsi="Times New Roman" w:cs="Times New Roman"/>
          <w:b/>
          <w:bCs/>
          <w:sz w:val="24"/>
          <w:szCs w:val="24"/>
        </w:rPr>
        <w:t>ТСН СНТ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не являющихся членами </w:t>
      </w:r>
      <w:r w:rsidR="004F5431">
        <w:rPr>
          <w:rFonts w:ascii="Times New Roman" w:hAnsi="Times New Roman" w:cs="Times New Roman"/>
          <w:b/>
          <w:bCs/>
          <w:sz w:val="24"/>
          <w:szCs w:val="24"/>
        </w:rPr>
        <w:t>ТСН СНТ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D73400" w14:textId="77777777" w:rsidR="00B224B2" w:rsidRDefault="00B224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2EA0B" w14:textId="0A5BCB86" w:rsidR="00B224B2" w:rsidRDefault="00403B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сообщаем о том, что решением Правления </w:t>
      </w:r>
      <w:r w:rsidR="004F5431">
        <w:rPr>
          <w:rFonts w:ascii="Times New Roman" w:hAnsi="Times New Roman" w:cs="Times New Roman"/>
          <w:sz w:val="24"/>
          <w:szCs w:val="24"/>
        </w:rPr>
        <w:t>ТСН СНТ</w:t>
      </w:r>
      <w:r>
        <w:rPr>
          <w:rFonts w:ascii="Times New Roman" w:hAnsi="Times New Roman" w:cs="Times New Roman"/>
          <w:sz w:val="24"/>
          <w:szCs w:val="24"/>
        </w:rPr>
        <w:t xml:space="preserve"> «Спас-К</w:t>
      </w:r>
      <w:r w:rsidR="004F5431">
        <w:rPr>
          <w:rFonts w:ascii="Times New Roman" w:hAnsi="Times New Roman" w:cs="Times New Roman"/>
          <w:sz w:val="24"/>
          <w:szCs w:val="24"/>
        </w:rPr>
        <w:t>аменка» (согласно протокола № 44 от 20.06.2024 г) 12 июля 2025</w:t>
      </w:r>
      <w:r>
        <w:rPr>
          <w:rFonts w:ascii="Times New Roman" w:hAnsi="Times New Roman" w:cs="Times New Roman"/>
          <w:sz w:val="24"/>
          <w:szCs w:val="24"/>
        </w:rPr>
        <w:t xml:space="preserve"> года в 12:00 состоится очередное Общее собрание членов </w:t>
      </w:r>
      <w:r w:rsidR="004F5431">
        <w:rPr>
          <w:rFonts w:ascii="Times New Roman" w:hAnsi="Times New Roman" w:cs="Times New Roman"/>
          <w:sz w:val="24"/>
          <w:szCs w:val="24"/>
        </w:rPr>
        <w:t>ТСН СНТ</w:t>
      </w:r>
      <w:r>
        <w:rPr>
          <w:rFonts w:ascii="Times New Roman" w:hAnsi="Times New Roman" w:cs="Times New Roman"/>
          <w:sz w:val="24"/>
          <w:szCs w:val="24"/>
        </w:rPr>
        <w:t xml:space="preserve"> «Спас-Каменка» и собственников участков, расположенных в границах территории </w:t>
      </w:r>
      <w:r w:rsidR="00922809">
        <w:rPr>
          <w:rFonts w:ascii="Times New Roman" w:hAnsi="Times New Roman" w:cs="Times New Roman"/>
          <w:sz w:val="24"/>
          <w:szCs w:val="24"/>
        </w:rPr>
        <w:t>ТСН СНТ</w:t>
      </w:r>
      <w:r>
        <w:rPr>
          <w:rFonts w:ascii="Times New Roman" w:hAnsi="Times New Roman" w:cs="Times New Roman"/>
          <w:sz w:val="24"/>
          <w:szCs w:val="24"/>
        </w:rPr>
        <w:t xml:space="preserve">, не являющихся членами </w:t>
      </w:r>
      <w:r w:rsidR="004F5431">
        <w:rPr>
          <w:rFonts w:ascii="Times New Roman" w:hAnsi="Times New Roman" w:cs="Times New Roman"/>
          <w:sz w:val="24"/>
          <w:szCs w:val="24"/>
        </w:rPr>
        <w:t>ТСН</w:t>
      </w:r>
      <w:r>
        <w:rPr>
          <w:rFonts w:ascii="Times New Roman" w:hAnsi="Times New Roman" w:cs="Times New Roman"/>
          <w:sz w:val="24"/>
          <w:szCs w:val="24"/>
        </w:rPr>
        <w:t>, в форме очного голосования.</w:t>
      </w:r>
    </w:p>
    <w:p w14:paraId="1009A68E" w14:textId="77777777" w:rsidR="00B224B2" w:rsidRDefault="00403B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будет проводиться по адресу: Московская обл., Дмитровский городской округ, дер. Спас-Каменка, ул. Лесная д.№1, помещение ресторана «Маска»</w:t>
      </w:r>
    </w:p>
    <w:p w14:paraId="5D47410B" w14:textId="77777777" w:rsidR="00B224B2" w:rsidRDefault="00403B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собрания будет проводиться с 11 часов до 12 часов по месту проведения общего собрания. </w:t>
      </w:r>
    </w:p>
    <w:p w14:paraId="11972A53" w14:textId="77777777" w:rsidR="00B224B2" w:rsidRDefault="00403B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собрания необходимо иметь при себе паспорт, представителям собственников – паспорт и доверенность (шаблон доверенности прилагается). В случае наличия генеральной доверенности необходимо предоставление ее копии. </w:t>
      </w:r>
    </w:p>
    <w:p w14:paraId="581CAD01" w14:textId="77777777" w:rsidR="00357FBE" w:rsidRDefault="00403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3F7822" w14:textId="73C2B145" w:rsidR="00B224B2" w:rsidRDefault="00403BC1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 дня собрания:</w:t>
      </w:r>
    </w:p>
    <w:p w14:paraId="0F1797E9" w14:textId="77777777" w:rsidR="00357FBE" w:rsidRDefault="00357FBE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8DBD1" w14:textId="50CD1A75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57FBE">
        <w:rPr>
          <w:rFonts w:ascii="Times New Roman" w:hAnsi="Times New Roman" w:cs="Times New Roman"/>
          <w:sz w:val="24"/>
          <w:szCs w:val="24"/>
        </w:rPr>
        <w:t>. Выборы председателя собрания, секретаря собрания, счетной комиссии.</w:t>
      </w:r>
    </w:p>
    <w:p w14:paraId="2765AA6F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 xml:space="preserve">2. Утверждение регламента и порядка подсчета голосов настоящего собрания. </w:t>
      </w:r>
    </w:p>
    <w:p w14:paraId="02481F12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 xml:space="preserve">3. Отчет ревизионной комиссии Товарищества и его утверждение. </w:t>
      </w:r>
    </w:p>
    <w:p w14:paraId="23DCB89A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4. Отчет председателя Товарищества и его утверждение.</w:t>
      </w:r>
    </w:p>
    <w:p w14:paraId="65A2B53A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5. Утверждение Приходно-расходной Сметы на 2025-2026 год по членским и взносам.</w:t>
      </w:r>
    </w:p>
    <w:p w14:paraId="2E0F5547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6. Утверждение Приходно-расходной Сметы на 2025-2026 год по целевым взносам.</w:t>
      </w:r>
    </w:p>
    <w:p w14:paraId="1D474B27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 xml:space="preserve">7. Утверждение финансово-экономического обоснования размера взносов.  </w:t>
      </w:r>
    </w:p>
    <w:p w14:paraId="531AE026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8. Перевыборы членов Правления Товарищества собственников недвижимости СНТ «Спас-Каменка»</w:t>
      </w:r>
    </w:p>
    <w:p w14:paraId="4915E87F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9. Перевыборы Председателя Товарищества собственников недвижимости СНТ «Спас-Каменка».</w:t>
      </w:r>
    </w:p>
    <w:p w14:paraId="6885300B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10. Перевыборы Ревизионной комиссии Товарищества собственников недвижимости СНТ «Спас-Каменка».</w:t>
      </w:r>
    </w:p>
    <w:p w14:paraId="58910304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11. Решение вопросов по участкам собственников, не успевших провести объединение в установленный срок.</w:t>
      </w:r>
    </w:p>
    <w:p w14:paraId="4E2D954E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12. Рассмотрение заявления собственника 508 участка об отмены пеней по целевым взносам в связи с состоянием здоровья</w:t>
      </w:r>
    </w:p>
    <w:p w14:paraId="45C5BDE8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12. Утверждение изменений в Устав Товарищества</w:t>
      </w:r>
    </w:p>
    <w:p w14:paraId="4E134EB0" w14:textId="77777777" w:rsidR="00357FBE" w:rsidRPr="00357FBE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13. Утверждение Положения о персональных данных</w:t>
      </w:r>
    </w:p>
    <w:p w14:paraId="6D89A814" w14:textId="55BE94DF" w:rsidR="00B224B2" w:rsidRDefault="00357FBE" w:rsidP="00357F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7FBE">
        <w:rPr>
          <w:rFonts w:ascii="Times New Roman" w:hAnsi="Times New Roman" w:cs="Times New Roman"/>
          <w:sz w:val="24"/>
          <w:szCs w:val="24"/>
        </w:rPr>
        <w:t>14. Утверждение Положения о ревизионной комиссии</w:t>
      </w:r>
    </w:p>
    <w:p w14:paraId="5501F855" w14:textId="77777777" w:rsidR="00B224B2" w:rsidRDefault="00B22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A0B277" w14:textId="58C26A6A" w:rsidR="00B224B2" w:rsidRDefault="00403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собрания утверждена решением Правления </w:t>
      </w:r>
      <w:r w:rsidR="00357FBE">
        <w:rPr>
          <w:rFonts w:ascii="Times New Roman" w:hAnsi="Times New Roman" w:cs="Times New Roman"/>
          <w:sz w:val="24"/>
          <w:szCs w:val="24"/>
        </w:rPr>
        <w:t>ТСН СНТ «Спас-Каменка» от 20.06.2025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AEB540C" w14:textId="57929C35" w:rsidR="00B224B2" w:rsidRDefault="00403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и проекты нормативных актов, подлежащие рассмотрению на собрании, будут выложены для общественного обсуждения на сайте ДТСН http://dtsn.spaskamenka.ru/, в чате ИНФО </w:t>
      </w:r>
      <w:r w:rsidR="00357FBE">
        <w:rPr>
          <w:rFonts w:ascii="Times New Roman" w:hAnsi="Times New Roman" w:cs="Times New Roman"/>
          <w:sz w:val="24"/>
          <w:szCs w:val="24"/>
        </w:rPr>
        <w:t>ТСН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57FBE">
        <w:rPr>
          <w:rFonts w:ascii="Times New Roman" w:hAnsi="Times New Roman" w:cs="Times New Roman"/>
          <w:sz w:val="24"/>
          <w:szCs w:val="24"/>
        </w:rPr>
        <w:t xml:space="preserve"> </w:t>
      </w:r>
      <w:r w:rsidR="00357FBE">
        <w:rPr>
          <w:rFonts w:ascii="Times New Roman" w:hAnsi="Times New Roman" w:cs="Times New Roman"/>
          <w:sz w:val="24"/>
          <w:szCs w:val="24"/>
          <w:lang w:val="en-US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рассылки по электронной п</w:t>
      </w:r>
      <w:r w:rsidR="00357FBE">
        <w:rPr>
          <w:rFonts w:ascii="Times New Roman" w:hAnsi="Times New Roman" w:cs="Times New Roman"/>
          <w:sz w:val="24"/>
          <w:szCs w:val="24"/>
        </w:rPr>
        <w:t>очте собственников не позднее 05.07.202</w:t>
      </w:r>
      <w:r w:rsidR="00357FBE" w:rsidRPr="00357FBE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10441E1" w14:textId="77777777" w:rsidR="00B224B2" w:rsidRDefault="00B22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AF597D" w14:textId="77777777" w:rsidR="00F34D54" w:rsidRDefault="00F34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1AABEF" w14:textId="77777777" w:rsidR="00F34D54" w:rsidRDefault="00F34D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600F69" w14:textId="19D777C6" w:rsidR="00B224B2" w:rsidRDefault="00403B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Уважаемые собственники! Просим вас всех присутствовать на собрании: и членов </w:t>
      </w:r>
      <w:r w:rsidR="00357FBE">
        <w:rPr>
          <w:rFonts w:ascii="Times New Roman" w:hAnsi="Times New Roman" w:cs="Times New Roman"/>
          <w:sz w:val="24"/>
          <w:szCs w:val="24"/>
        </w:rPr>
        <w:t>ТСН СНТ</w:t>
      </w:r>
      <w:r>
        <w:rPr>
          <w:rFonts w:ascii="Times New Roman" w:hAnsi="Times New Roman" w:cs="Times New Roman"/>
          <w:sz w:val="24"/>
          <w:szCs w:val="24"/>
        </w:rPr>
        <w:t xml:space="preserve">, и собственников, не являющихся членами </w:t>
      </w:r>
      <w:r w:rsidR="00357FBE">
        <w:rPr>
          <w:rFonts w:ascii="Times New Roman" w:hAnsi="Times New Roman" w:cs="Times New Roman"/>
          <w:sz w:val="24"/>
          <w:szCs w:val="24"/>
        </w:rPr>
        <w:t>ТСН</w:t>
      </w:r>
      <w:r>
        <w:rPr>
          <w:rFonts w:ascii="Times New Roman" w:hAnsi="Times New Roman" w:cs="Times New Roman"/>
          <w:sz w:val="24"/>
          <w:szCs w:val="24"/>
        </w:rPr>
        <w:t xml:space="preserve">. В случае невозможности - доверить свой голос другому лицу путем оформления доверенности в простой письменной форме или генеральной доверенности. </w:t>
      </w:r>
    </w:p>
    <w:p w14:paraId="7F3BEB3C" w14:textId="77777777" w:rsidR="00B224B2" w:rsidRDefault="00B22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BC5090" w14:textId="77777777" w:rsidR="00B224B2" w:rsidRDefault="00B22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6B7037" w14:textId="77777777" w:rsidR="00B224B2" w:rsidRDefault="00B224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BCC7E5" w14:textId="77777777" w:rsidR="00B224B2" w:rsidRDefault="00B224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287E4A7" w14:textId="66537518" w:rsidR="00B224B2" w:rsidRDefault="00403BC1" w:rsidP="008F2B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Правлени</w:t>
      </w:r>
      <w:r w:rsidR="008F2BB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FBE">
        <w:rPr>
          <w:rFonts w:ascii="Times New Roman" w:hAnsi="Times New Roman" w:cs="Times New Roman"/>
          <w:sz w:val="24"/>
          <w:szCs w:val="24"/>
        </w:rPr>
        <w:t>ТСН СНТ</w:t>
      </w:r>
      <w:r>
        <w:rPr>
          <w:rFonts w:ascii="Times New Roman" w:hAnsi="Times New Roman" w:cs="Times New Roman"/>
          <w:sz w:val="24"/>
          <w:szCs w:val="24"/>
        </w:rPr>
        <w:t xml:space="preserve"> «Спас-Каменка»       </w:t>
      </w:r>
    </w:p>
    <w:p w14:paraId="025B82E9" w14:textId="77777777" w:rsidR="00B224B2" w:rsidRDefault="00403BC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B224B2">
      <w:footerReference w:type="default" r:id="rId8"/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DA0E8" w14:textId="77777777" w:rsidR="00E84938" w:rsidRDefault="00E84938">
      <w:r>
        <w:separator/>
      </w:r>
    </w:p>
  </w:endnote>
  <w:endnote w:type="continuationSeparator" w:id="0">
    <w:p w14:paraId="4E5B568A" w14:textId="77777777" w:rsidR="00E84938" w:rsidRDefault="00E8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D1D6" w14:textId="62455B7A" w:rsidR="00B224B2" w:rsidRDefault="00403BC1">
    <w:pPr>
      <w:pStyle w:val="af5"/>
      <w:jc w:val="center"/>
      <w:rPr>
        <w:sz w:val="18"/>
        <w:szCs w:val="18"/>
      </w:rPr>
    </w:pPr>
    <w:r>
      <w:rPr>
        <w:sz w:val="18"/>
        <w:szCs w:val="18"/>
      </w:rPr>
      <w:t xml:space="preserve">Страница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16D82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16D82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  <w:p w14:paraId="74D3D548" w14:textId="77777777" w:rsidR="00B224B2" w:rsidRDefault="00B224B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3EB95" w14:textId="77777777" w:rsidR="00E84938" w:rsidRDefault="00E84938">
      <w:r>
        <w:separator/>
      </w:r>
    </w:p>
  </w:footnote>
  <w:footnote w:type="continuationSeparator" w:id="0">
    <w:p w14:paraId="527914EB" w14:textId="77777777" w:rsidR="00E84938" w:rsidRDefault="00E8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97AC2"/>
    <w:multiLevelType w:val="hybridMultilevel"/>
    <w:tmpl w:val="54084146"/>
    <w:lvl w:ilvl="0" w:tplc="A2587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CB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AF4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0C1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9A62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8A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5E90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2CC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8BD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41AB0"/>
    <w:multiLevelType w:val="hybridMultilevel"/>
    <w:tmpl w:val="EAFC6D16"/>
    <w:lvl w:ilvl="0" w:tplc="6D1E6F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45C73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2610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7C6E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F6A5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E24C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5895B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E9061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4033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B2"/>
    <w:rsid w:val="002563EB"/>
    <w:rsid w:val="00357FBE"/>
    <w:rsid w:val="00403BC1"/>
    <w:rsid w:val="004F5431"/>
    <w:rsid w:val="00827E8C"/>
    <w:rsid w:val="008F2BBE"/>
    <w:rsid w:val="00916D82"/>
    <w:rsid w:val="00922809"/>
    <w:rsid w:val="009B302D"/>
    <w:rsid w:val="00B224B2"/>
    <w:rsid w:val="00E84938"/>
    <w:rsid w:val="00F34D54"/>
    <w:rsid w:val="00FA0EEC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C2C3"/>
  <w15:docId w15:val="{300C6145-7491-492F-94B8-25C18D80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99"/>
    <w:qFormat/>
    <w:pPr>
      <w:ind w:left="720"/>
      <w:contextualSpacing/>
    </w:pPr>
  </w:style>
  <w:style w:type="character" w:styleId="af8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9">
    <w:name w:val="Body Text"/>
    <w:basedOn w:val="a"/>
    <w:link w:val="afa"/>
    <w:uiPriority w:val="1"/>
    <w:qFormat/>
    <w:pPr>
      <w:widowControl w:val="0"/>
    </w:pPr>
    <w:rPr>
      <w:sz w:val="22"/>
      <w:szCs w:val="22"/>
      <w:lang w:eastAsia="en-US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table" w:styleId="afe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2B95-7565-4FCF-89A4-DFB86F1C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eXtreme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Админстратор;ред.БСВ</dc:creator>
  <cp:lastModifiedBy>Userok</cp:lastModifiedBy>
  <cp:revision>5</cp:revision>
  <dcterms:created xsi:type="dcterms:W3CDTF">2025-06-27T18:39:00Z</dcterms:created>
  <dcterms:modified xsi:type="dcterms:W3CDTF">2025-06-28T07:01:00Z</dcterms:modified>
</cp:coreProperties>
</file>