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98A30" w14:textId="77777777" w:rsidR="0075438A" w:rsidRPr="00706030" w:rsidRDefault="00000000">
      <w:pPr>
        <w:pStyle w:val="1"/>
        <w:rPr>
          <w:lang w:val="ru-RU"/>
        </w:rPr>
      </w:pPr>
      <w:bookmarkStart w:id="0" w:name="финансово-экономическое-обоснование"/>
      <w:r w:rsidRPr="00706030">
        <w:rPr>
          <w:lang w:val="ru-RU"/>
        </w:rPr>
        <w:t>ФИНАНСОВО-ЭКОНОМИЧЕСКОЕ ОБОСНОВАНИЕ</w:t>
      </w:r>
    </w:p>
    <w:p w14:paraId="6E773F8E" w14:textId="2F0CBABA" w:rsidR="0075438A" w:rsidRPr="00706030" w:rsidRDefault="00000000">
      <w:pPr>
        <w:pStyle w:val="2"/>
        <w:rPr>
          <w:lang w:val="ru-RU"/>
        </w:rPr>
      </w:pPr>
      <w:bookmarkStart w:id="1" w:name="Xbef05e56cfd88fcef94fe3f773e72389879998a"/>
      <w:r w:rsidRPr="00706030">
        <w:rPr>
          <w:lang w:val="ru-RU"/>
        </w:rPr>
        <w:t xml:space="preserve">проекта автоматизации </w:t>
      </w:r>
      <w:r w:rsidR="00706030">
        <w:rPr>
          <w:lang w:val="ru-RU"/>
        </w:rPr>
        <w:t xml:space="preserve">3-х </w:t>
      </w:r>
      <w:r w:rsidRPr="00706030">
        <w:rPr>
          <w:lang w:val="ru-RU"/>
        </w:rPr>
        <w:t>контрольно-пропускных пунктов коттеджного поселка «Спас-Каменка»</w:t>
      </w:r>
    </w:p>
    <w:p w14:paraId="6FCE2EE8" w14:textId="31855AE9" w:rsidR="0075438A" w:rsidRPr="00904B31" w:rsidRDefault="00000000">
      <w:pPr>
        <w:pStyle w:val="3"/>
        <w:rPr>
          <w:lang w:val="ru-RU"/>
        </w:rPr>
      </w:pPr>
      <w:bookmarkStart w:id="2" w:name="с-использованием-системы-smart-gate"/>
      <w:r w:rsidRPr="00904B31">
        <w:rPr>
          <w:lang w:val="ru-RU"/>
        </w:rPr>
        <w:t xml:space="preserve">с использованием системы </w:t>
      </w:r>
      <w:r w:rsidR="00904B31">
        <w:rPr>
          <w:lang w:val="ru-RU"/>
        </w:rPr>
        <w:t xml:space="preserve">автоматического проезда </w:t>
      </w:r>
      <w:r>
        <w:t>Smart</w:t>
      </w:r>
      <w:r w:rsidRPr="00904B31">
        <w:rPr>
          <w:lang w:val="ru-RU"/>
        </w:rPr>
        <w:t xml:space="preserve"> </w:t>
      </w:r>
      <w:r>
        <w:t>Gate</w:t>
      </w:r>
    </w:p>
    <w:p w14:paraId="53EA7217" w14:textId="77777777" w:rsidR="0075438A" w:rsidRDefault="00377644">
      <w:r>
        <w:rPr>
          <w:noProof/>
        </w:rPr>
        <w:pict w14:anchorId="1D7A9123">
          <v:rect id="_x0000_i1035" alt="" style="width:467.75pt;height:.05pt;mso-width-percent:0;mso-height-percent:0;mso-width-percent:0;mso-height-percent:0" o:hralign="center" o:hrstd="t" o:hr="t"/>
        </w:pict>
      </w:r>
    </w:p>
    <w:p w14:paraId="6427C747" w14:textId="77777777" w:rsidR="0075438A" w:rsidRPr="00706030" w:rsidRDefault="00000000">
      <w:pPr>
        <w:pStyle w:val="1"/>
        <w:rPr>
          <w:lang w:val="ru-RU"/>
        </w:rPr>
      </w:pPr>
      <w:bookmarkStart w:id="3" w:name="общие-сведения-о-проекте"/>
      <w:bookmarkEnd w:id="0"/>
      <w:bookmarkEnd w:id="1"/>
      <w:bookmarkEnd w:id="2"/>
      <w:r w:rsidRPr="00706030">
        <w:rPr>
          <w:lang w:val="ru-RU"/>
        </w:rPr>
        <w:t>1. Общие сведения о проекте</w:t>
      </w:r>
    </w:p>
    <w:p w14:paraId="6514D059" w14:textId="77777777" w:rsidR="0075438A" w:rsidRPr="00706030" w:rsidRDefault="00000000">
      <w:pPr>
        <w:pStyle w:val="2"/>
        <w:rPr>
          <w:lang w:val="ru-RU"/>
        </w:rPr>
      </w:pPr>
      <w:bookmarkStart w:id="4" w:name="наименование-проекта"/>
      <w:r w:rsidRPr="00706030">
        <w:rPr>
          <w:lang w:val="ru-RU"/>
        </w:rPr>
        <w:t>1.1 Наименование проекта</w:t>
      </w:r>
    </w:p>
    <w:p w14:paraId="6A89D333" w14:textId="3EF31B34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 xml:space="preserve">Автоматизация контрольно-пропускных пунктов (КПП) коттеджного поселка «Спас-Каменка» с использованием системы </w:t>
      </w:r>
      <w:r w:rsidR="00904B31">
        <w:rPr>
          <w:lang w:val="ru-RU"/>
        </w:rPr>
        <w:t>автоматического проезда</w:t>
      </w:r>
      <w:r w:rsidR="00904B31" w:rsidRPr="00904B31">
        <w:rPr>
          <w:lang w:val="ru-RU"/>
        </w:rPr>
        <w:t xml:space="preserve"> </w:t>
      </w:r>
      <w:r>
        <w:t>Smart</w:t>
      </w:r>
      <w:r w:rsidRPr="00706030">
        <w:rPr>
          <w:lang w:val="ru-RU"/>
        </w:rPr>
        <w:t xml:space="preserve"> </w:t>
      </w:r>
      <w:r>
        <w:t>Gate</w:t>
      </w:r>
      <w:r w:rsidRPr="00706030">
        <w:rPr>
          <w:lang w:val="ru-RU"/>
        </w:rPr>
        <w:t>.</w:t>
      </w:r>
    </w:p>
    <w:p w14:paraId="447848CF" w14:textId="77777777" w:rsidR="0075438A" w:rsidRPr="00706030" w:rsidRDefault="00000000">
      <w:pPr>
        <w:pStyle w:val="2"/>
        <w:rPr>
          <w:lang w:val="ru-RU"/>
        </w:rPr>
      </w:pPr>
      <w:bookmarkStart w:id="5" w:name="цель-проекта"/>
      <w:bookmarkEnd w:id="4"/>
      <w:r w:rsidRPr="00706030">
        <w:rPr>
          <w:lang w:val="ru-RU"/>
        </w:rPr>
        <w:t>1.2 Цель проекта</w:t>
      </w:r>
    </w:p>
    <w:p w14:paraId="558DFBA6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Целью проекта является повышение уровня безопасности поселка, автоматизация процессов контроля въезда и выезда транспортных средств, а также снижение нагрузки на сотрудников охраны за счет внедрения системы автоматического распознавания государственных регистрационных знаков транспортных средств.</w:t>
      </w:r>
    </w:p>
    <w:p w14:paraId="42FBEFF6" w14:textId="77777777" w:rsidR="0075438A" w:rsidRPr="00706030" w:rsidRDefault="00000000">
      <w:pPr>
        <w:pStyle w:val="2"/>
        <w:rPr>
          <w:lang w:val="ru-RU"/>
        </w:rPr>
      </w:pPr>
      <w:bookmarkStart w:id="6" w:name="основание-для-подготовки-обоснования"/>
      <w:bookmarkEnd w:id="5"/>
      <w:r w:rsidRPr="00706030">
        <w:rPr>
          <w:lang w:val="ru-RU"/>
        </w:rPr>
        <w:t>1.3 Основание для подготовки обоснования</w:t>
      </w:r>
    </w:p>
    <w:p w14:paraId="56319658" w14:textId="3473FF95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 xml:space="preserve">Настоящее финансово-экономическое обоснование подготовлено для рассмотрения жителями коттеджного поселка «Спас-Каменка» вопроса о внедрении системы </w:t>
      </w:r>
      <w:r>
        <w:t>Smart</w:t>
      </w:r>
      <w:r w:rsidRPr="00706030">
        <w:rPr>
          <w:lang w:val="ru-RU"/>
        </w:rPr>
        <w:t xml:space="preserve"> </w:t>
      </w:r>
      <w:r>
        <w:t>Gate</w:t>
      </w:r>
      <w:r w:rsidRPr="00706030">
        <w:rPr>
          <w:lang w:val="ru-RU"/>
        </w:rPr>
        <w:t xml:space="preserve"> на </w:t>
      </w:r>
      <w:r w:rsidR="00904B31">
        <w:rPr>
          <w:lang w:val="ru-RU"/>
        </w:rPr>
        <w:t>3-х</w:t>
      </w:r>
      <w:r w:rsidRPr="00706030">
        <w:rPr>
          <w:lang w:val="ru-RU"/>
        </w:rPr>
        <w:t xml:space="preserve"> КПП поселка.</w:t>
      </w:r>
    </w:p>
    <w:p w14:paraId="47618FFA" w14:textId="77777777" w:rsidR="0075438A" w:rsidRDefault="00377644">
      <w:r>
        <w:rPr>
          <w:noProof/>
        </w:rPr>
        <w:pict w14:anchorId="2266922B">
          <v:rect id="_x0000_i1034" alt="" style="width:467.75pt;height:.05pt;mso-width-percent:0;mso-height-percent:0;mso-width-percent:0;mso-height-percent:0" o:hralign="center" o:hrstd="t" o:hr="t"/>
        </w:pict>
      </w:r>
    </w:p>
    <w:p w14:paraId="04DD33C7" w14:textId="77777777" w:rsidR="0075438A" w:rsidRPr="00706030" w:rsidRDefault="00000000">
      <w:pPr>
        <w:pStyle w:val="1"/>
        <w:rPr>
          <w:lang w:val="ru-RU"/>
        </w:rPr>
      </w:pPr>
      <w:bookmarkStart w:id="7" w:name="Xb19e3694af2404af6e8632d3c124997a713d9d6"/>
      <w:bookmarkEnd w:id="3"/>
      <w:bookmarkEnd w:id="6"/>
      <w:r w:rsidRPr="00706030">
        <w:rPr>
          <w:lang w:val="ru-RU"/>
        </w:rPr>
        <w:t>2. Текущее состояние системы контроля доступа</w:t>
      </w:r>
    </w:p>
    <w:p w14:paraId="3518177C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В настоящее время контроль въезда и выезда на территории поселка осуществляется сотрудниками охраны в ручном режиме.</w:t>
      </w:r>
    </w:p>
    <w:p w14:paraId="7849C0BE" w14:textId="77777777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>В рамках действующего договора охраны службу несут 3 сотрудника.</w:t>
      </w:r>
    </w:p>
    <w:p w14:paraId="40742AEA" w14:textId="77777777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>Текущие ежемесячные расходы поселка на обеспечение охраны составляют:</w:t>
      </w:r>
    </w:p>
    <w:p w14:paraId="439F3072" w14:textId="57747335" w:rsidR="0075438A" w:rsidRPr="00706030" w:rsidRDefault="00000000">
      <w:pPr>
        <w:pStyle w:val="a0"/>
        <w:rPr>
          <w:lang w:val="ru-RU"/>
        </w:rPr>
      </w:pPr>
      <w:r w:rsidRPr="00706030">
        <w:rPr>
          <w:b/>
          <w:bCs/>
          <w:lang w:val="ru-RU"/>
        </w:rPr>
        <w:t>3</w:t>
      </w:r>
      <w:r w:rsidR="00904B31">
        <w:rPr>
          <w:b/>
          <w:bCs/>
          <w:lang w:val="ru-RU"/>
        </w:rPr>
        <w:t>45</w:t>
      </w:r>
      <w:r w:rsidRPr="00706030">
        <w:rPr>
          <w:b/>
          <w:bCs/>
          <w:lang w:val="ru-RU"/>
        </w:rPr>
        <w:t xml:space="preserve"> 000 рублей в месяц.</w:t>
      </w:r>
    </w:p>
    <w:p w14:paraId="4D124C4C" w14:textId="77777777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>Основная часть операций на КПП выполняется вручную и включает:</w:t>
      </w:r>
    </w:p>
    <w:p w14:paraId="5205D301" w14:textId="77777777" w:rsidR="0075438A" w:rsidRDefault="00000000">
      <w:pPr>
        <w:pStyle w:val="Compact"/>
        <w:numPr>
          <w:ilvl w:val="0"/>
          <w:numId w:val="2"/>
        </w:numPr>
      </w:pPr>
      <w:r>
        <w:t>проверку транспортных средств;</w:t>
      </w:r>
    </w:p>
    <w:p w14:paraId="447CAD92" w14:textId="77777777" w:rsidR="0075438A" w:rsidRDefault="00000000">
      <w:pPr>
        <w:pStyle w:val="Compact"/>
        <w:numPr>
          <w:ilvl w:val="0"/>
          <w:numId w:val="2"/>
        </w:numPr>
      </w:pPr>
      <w:r>
        <w:t>открытие шлагбаумов;</w:t>
      </w:r>
    </w:p>
    <w:p w14:paraId="7E1B9C91" w14:textId="77777777" w:rsidR="0075438A" w:rsidRPr="00706030" w:rsidRDefault="00000000">
      <w:pPr>
        <w:pStyle w:val="Compact"/>
        <w:numPr>
          <w:ilvl w:val="0"/>
          <w:numId w:val="2"/>
        </w:numPr>
        <w:rPr>
          <w:lang w:val="ru-RU"/>
        </w:rPr>
      </w:pPr>
      <w:r w:rsidRPr="00706030">
        <w:rPr>
          <w:lang w:val="ru-RU"/>
        </w:rPr>
        <w:t>взаимодействие с жителями и гостями;</w:t>
      </w:r>
    </w:p>
    <w:p w14:paraId="0452616A" w14:textId="77777777" w:rsidR="0075438A" w:rsidRDefault="00000000">
      <w:pPr>
        <w:pStyle w:val="Compact"/>
        <w:numPr>
          <w:ilvl w:val="0"/>
          <w:numId w:val="2"/>
        </w:numPr>
      </w:pPr>
      <w:r>
        <w:lastRenderedPageBreak/>
        <w:t>оформление гостевого доступа;</w:t>
      </w:r>
    </w:p>
    <w:p w14:paraId="676FC100" w14:textId="77777777" w:rsidR="0075438A" w:rsidRDefault="00000000">
      <w:pPr>
        <w:pStyle w:val="Compact"/>
        <w:numPr>
          <w:ilvl w:val="0"/>
          <w:numId w:val="2"/>
        </w:numPr>
      </w:pPr>
      <w:r>
        <w:t>контроль проезда экстренных служб.</w:t>
      </w:r>
    </w:p>
    <w:p w14:paraId="454BFE42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Существующая модель работы КПП требует значительных трудозатрат сотрудников охраны и отвлекает их от выполнения непосредственных функций по обеспечению безопасности территории поселка.</w:t>
      </w:r>
    </w:p>
    <w:p w14:paraId="0F65FAFA" w14:textId="77777777" w:rsidR="0075438A" w:rsidRDefault="00377644">
      <w:r>
        <w:rPr>
          <w:noProof/>
        </w:rPr>
        <w:pict w14:anchorId="4913FEC1">
          <v:rect id="_x0000_i1033" alt="" style="width:467.75pt;height:.05pt;mso-width-percent:0;mso-height-percent:0;mso-width-percent:0;mso-height-percent:0" o:hralign="center" o:hrstd="t" o:hr="t"/>
        </w:pict>
      </w:r>
    </w:p>
    <w:p w14:paraId="565A09DB" w14:textId="77777777" w:rsidR="0075438A" w:rsidRPr="00706030" w:rsidRDefault="00000000">
      <w:pPr>
        <w:pStyle w:val="1"/>
        <w:rPr>
          <w:lang w:val="ru-RU"/>
        </w:rPr>
      </w:pPr>
      <w:bookmarkStart w:id="8" w:name="описание-предлагаемого-решения"/>
      <w:bookmarkEnd w:id="7"/>
      <w:r w:rsidRPr="00706030">
        <w:rPr>
          <w:lang w:val="ru-RU"/>
        </w:rPr>
        <w:t>3. Описание предлагаемого решения</w:t>
      </w:r>
    </w:p>
    <w:p w14:paraId="573909DF" w14:textId="77777777" w:rsidR="0075438A" w:rsidRPr="00706030" w:rsidRDefault="00000000">
      <w:pPr>
        <w:pStyle w:val="2"/>
        <w:rPr>
          <w:lang w:val="ru-RU"/>
        </w:rPr>
      </w:pPr>
      <w:bookmarkStart w:id="9" w:name="система-smart-gate"/>
      <w:r w:rsidRPr="00706030">
        <w:rPr>
          <w:lang w:val="ru-RU"/>
        </w:rPr>
        <w:t xml:space="preserve">3.1 Система </w:t>
      </w:r>
      <w:r>
        <w:t>Smart</w:t>
      </w:r>
      <w:r w:rsidRPr="00706030">
        <w:rPr>
          <w:lang w:val="ru-RU"/>
        </w:rPr>
        <w:t xml:space="preserve"> </w:t>
      </w:r>
      <w:r>
        <w:t>Gate</w:t>
      </w:r>
    </w:p>
    <w:p w14:paraId="423C9EC2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 xml:space="preserve">В качестве решения предлагается внедрение программно-аппаратного комплекса </w:t>
      </w:r>
      <w:r>
        <w:t>Smart</w:t>
      </w:r>
      <w:r w:rsidRPr="00706030">
        <w:rPr>
          <w:lang w:val="ru-RU"/>
        </w:rPr>
        <w:t xml:space="preserve"> </w:t>
      </w:r>
      <w:r>
        <w:t>Gate</w:t>
      </w:r>
      <w:r w:rsidRPr="00706030">
        <w:rPr>
          <w:lang w:val="ru-RU"/>
        </w:rPr>
        <w:t>.</w:t>
      </w:r>
    </w:p>
    <w:p w14:paraId="2AA33DC9" w14:textId="77777777" w:rsidR="0075438A" w:rsidRDefault="00000000">
      <w:pPr>
        <w:pStyle w:val="a0"/>
      </w:pPr>
      <w:r>
        <w:t>Система обеспечивает:</w:t>
      </w:r>
    </w:p>
    <w:p w14:paraId="53862288" w14:textId="77777777" w:rsidR="0075438A" w:rsidRPr="00706030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706030">
        <w:rPr>
          <w:lang w:val="ru-RU"/>
        </w:rPr>
        <w:t>автоматическое распознавание государственных регистрационных номеров автомобилей;</w:t>
      </w:r>
    </w:p>
    <w:p w14:paraId="5BE7A56E" w14:textId="77777777" w:rsidR="0075438A" w:rsidRPr="00706030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706030">
        <w:rPr>
          <w:lang w:val="ru-RU"/>
        </w:rPr>
        <w:t>автоматическое открытие шлагбаумов для авторизованных транспортных средств;</w:t>
      </w:r>
    </w:p>
    <w:p w14:paraId="60C2479F" w14:textId="77777777" w:rsidR="0075438A" w:rsidRPr="00706030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706030">
        <w:rPr>
          <w:lang w:val="ru-RU"/>
        </w:rPr>
        <w:t>ведение журнала въездов и выездов;</w:t>
      </w:r>
    </w:p>
    <w:p w14:paraId="184296BA" w14:textId="77777777" w:rsidR="0075438A" w:rsidRDefault="00000000">
      <w:pPr>
        <w:pStyle w:val="Compact"/>
        <w:numPr>
          <w:ilvl w:val="0"/>
          <w:numId w:val="3"/>
        </w:numPr>
      </w:pPr>
      <w:r>
        <w:t>фотофиксацию транспортных средств;</w:t>
      </w:r>
    </w:p>
    <w:p w14:paraId="4D9D09A1" w14:textId="77777777" w:rsidR="0075438A" w:rsidRDefault="00000000">
      <w:pPr>
        <w:pStyle w:val="Compact"/>
        <w:numPr>
          <w:ilvl w:val="0"/>
          <w:numId w:val="3"/>
        </w:numPr>
      </w:pPr>
      <w:r>
        <w:t>удаленное управление доступом;</w:t>
      </w:r>
    </w:p>
    <w:p w14:paraId="1C8737D6" w14:textId="77777777" w:rsidR="0075438A" w:rsidRPr="00706030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706030">
        <w:rPr>
          <w:lang w:val="ru-RU"/>
        </w:rPr>
        <w:t>предоставление доступа жителям через мобильное приложение;</w:t>
      </w:r>
    </w:p>
    <w:p w14:paraId="0A75D820" w14:textId="77777777" w:rsidR="0075438A" w:rsidRDefault="00000000">
      <w:pPr>
        <w:pStyle w:val="Compact"/>
        <w:numPr>
          <w:ilvl w:val="0"/>
          <w:numId w:val="3"/>
        </w:numPr>
      </w:pPr>
      <w:r>
        <w:t>автоматический пропуск экстренных служб.</w:t>
      </w:r>
    </w:p>
    <w:p w14:paraId="65F0ECC2" w14:textId="77777777" w:rsidR="0075438A" w:rsidRDefault="00000000">
      <w:pPr>
        <w:pStyle w:val="2"/>
      </w:pPr>
      <w:bookmarkStart w:id="10" w:name="функциональные-возможности"/>
      <w:bookmarkEnd w:id="9"/>
      <w:r>
        <w:t>3.2 Функциональные возможности</w:t>
      </w:r>
    </w:p>
    <w:p w14:paraId="66B7C3F6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Согласно коммерческому предложению поставщика, система включает:</w:t>
      </w:r>
    </w:p>
    <w:p w14:paraId="32E5AD61" w14:textId="77777777" w:rsidR="0075438A" w:rsidRDefault="00000000">
      <w:pPr>
        <w:pStyle w:val="Compact"/>
        <w:numPr>
          <w:ilvl w:val="0"/>
          <w:numId w:val="4"/>
        </w:numPr>
      </w:pPr>
      <w:r>
        <w:t>камеры распознавания номеров;</w:t>
      </w:r>
    </w:p>
    <w:p w14:paraId="30392321" w14:textId="77777777" w:rsidR="0075438A" w:rsidRDefault="00000000">
      <w:pPr>
        <w:pStyle w:val="Compact"/>
        <w:numPr>
          <w:ilvl w:val="0"/>
          <w:numId w:val="4"/>
        </w:numPr>
      </w:pPr>
      <w:r>
        <w:t>GSM-модуль удаленного управления;</w:t>
      </w:r>
    </w:p>
    <w:p w14:paraId="1B056801" w14:textId="77777777" w:rsidR="0075438A" w:rsidRPr="00706030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706030">
        <w:rPr>
          <w:lang w:val="ru-RU"/>
        </w:rPr>
        <w:t>мини-компьютер с лицензией программного обеспечения;</w:t>
      </w:r>
    </w:p>
    <w:p w14:paraId="3973BEFD" w14:textId="77777777" w:rsidR="0075438A" w:rsidRDefault="00000000">
      <w:pPr>
        <w:pStyle w:val="Compact"/>
        <w:numPr>
          <w:ilvl w:val="0"/>
          <w:numId w:val="4"/>
        </w:numPr>
      </w:pPr>
      <w:r>
        <w:t>личный кабинет администратора;</w:t>
      </w:r>
    </w:p>
    <w:p w14:paraId="2872B479" w14:textId="77777777" w:rsidR="0075438A" w:rsidRDefault="00000000">
      <w:pPr>
        <w:pStyle w:val="Compact"/>
        <w:numPr>
          <w:ilvl w:val="0"/>
          <w:numId w:val="4"/>
        </w:numPr>
      </w:pPr>
      <w:r>
        <w:t>мобильное приложение для жителей;</w:t>
      </w:r>
    </w:p>
    <w:p w14:paraId="53824126" w14:textId="77777777" w:rsidR="0075438A" w:rsidRDefault="00000000">
      <w:pPr>
        <w:pStyle w:val="Compact"/>
        <w:numPr>
          <w:ilvl w:val="0"/>
          <w:numId w:val="4"/>
        </w:numPr>
      </w:pPr>
      <w:r>
        <w:t>систему автоматического пропуска служб 112;</w:t>
      </w:r>
    </w:p>
    <w:p w14:paraId="470A3BAD" w14:textId="77777777" w:rsidR="0075438A" w:rsidRDefault="00000000">
      <w:pPr>
        <w:pStyle w:val="Compact"/>
        <w:numPr>
          <w:ilvl w:val="0"/>
          <w:numId w:val="4"/>
        </w:numPr>
      </w:pPr>
      <w:r>
        <w:t>облачное хранение данных;</w:t>
      </w:r>
    </w:p>
    <w:p w14:paraId="6EA032C3" w14:textId="77777777" w:rsidR="0075438A" w:rsidRDefault="00000000">
      <w:pPr>
        <w:pStyle w:val="Compact"/>
        <w:numPr>
          <w:ilvl w:val="0"/>
          <w:numId w:val="4"/>
        </w:numPr>
      </w:pPr>
      <w:r>
        <w:t>круглосуточную техническую поддержку.</w:t>
      </w:r>
    </w:p>
    <w:p w14:paraId="12C857A8" w14:textId="77777777" w:rsidR="0075438A" w:rsidRDefault="00377644">
      <w:r>
        <w:rPr>
          <w:noProof/>
        </w:rPr>
        <w:pict w14:anchorId="65341302">
          <v:rect id="_x0000_i1032" alt="" style="width:467.75pt;height:.05pt;mso-width-percent:0;mso-height-percent:0;mso-width-percent:0;mso-height-percent:0" o:hralign="center" o:hrstd="t" o:hr="t"/>
        </w:pict>
      </w:r>
    </w:p>
    <w:p w14:paraId="2AD78267" w14:textId="77777777" w:rsidR="0075438A" w:rsidRPr="00706030" w:rsidRDefault="00000000">
      <w:pPr>
        <w:pStyle w:val="1"/>
        <w:rPr>
          <w:lang w:val="ru-RU"/>
        </w:rPr>
      </w:pPr>
      <w:bookmarkStart w:id="11" w:name="основные-задачи-внедрения"/>
      <w:bookmarkEnd w:id="8"/>
      <w:bookmarkEnd w:id="10"/>
      <w:r w:rsidRPr="00706030">
        <w:rPr>
          <w:lang w:val="ru-RU"/>
        </w:rPr>
        <w:t>4. Основные задачи внедрения</w:t>
      </w:r>
    </w:p>
    <w:p w14:paraId="28B27001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 xml:space="preserve">Внедрение системы </w:t>
      </w:r>
      <w:r>
        <w:t>Smart</w:t>
      </w:r>
      <w:r w:rsidRPr="00706030">
        <w:rPr>
          <w:lang w:val="ru-RU"/>
        </w:rPr>
        <w:t xml:space="preserve"> </w:t>
      </w:r>
      <w:r>
        <w:t>Gate</w:t>
      </w:r>
      <w:r w:rsidRPr="00706030">
        <w:rPr>
          <w:lang w:val="ru-RU"/>
        </w:rPr>
        <w:t xml:space="preserve"> позволит решить следующие задачи:</w:t>
      </w:r>
    </w:p>
    <w:p w14:paraId="607F8DE2" w14:textId="77777777" w:rsidR="0075438A" w:rsidRDefault="00000000">
      <w:pPr>
        <w:pStyle w:val="2"/>
      </w:pPr>
      <w:bookmarkStart w:id="12" w:name="повышение-уровня-безопасности"/>
      <w:r>
        <w:lastRenderedPageBreak/>
        <w:t>4.1 Повышение уровня безопасности</w:t>
      </w:r>
    </w:p>
    <w:p w14:paraId="187307CC" w14:textId="77777777" w:rsidR="0075438A" w:rsidRDefault="00000000">
      <w:pPr>
        <w:pStyle w:val="Compact"/>
        <w:numPr>
          <w:ilvl w:val="0"/>
          <w:numId w:val="5"/>
        </w:numPr>
      </w:pPr>
      <w:r>
        <w:t>обеспечение автоматизированного контроля доступа;</w:t>
      </w:r>
    </w:p>
    <w:p w14:paraId="0FFED7C8" w14:textId="77777777" w:rsidR="0075438A" w:rsidRDefault="00000000">
      <w:pPr>
        <w:pStyle w:val="Compact"/>
        <w:numPr>
          <w:ilvl w:val="0"/>
          <w:numId w:val="5"/>
        </w:numPr>
      </w:pPr>
      <w:r>
        <w:t>исключение несанкционированного въезда;</w:t>
      </w:r>
    </w:p>
    <w:p w14:paraId="3EA8CFC0" w14:textId="77777777" w:rsidR="0075438A" w:rsidRDefault="00000000">
      <w:pPr>
        <w:pStyle w:val="Compact"/>
        <w:numPr>
          <w:ilvl w:val="0"/>
          <w:numId w:val="5"/>
        </w:numPr>
      </w:pPr>
      <w:r>
        <w:t>ведение истории всех проездов;</w:t>
      </w:r>
    </w:p>
    <w:p w14:paraId="6D36C626" w14:textId="77777777" w:rsidR="0075438A" w:rsidRPr="00706030" w:rsidRDefault="00000000">
      <w:pPr>
        <w:pStyle w:val="Compact"/>
        <w:numPr>
          <w:ilvl w:val="0"/>
          <w:numId w:val="5"/>
        </w:numPr>
        <w:rPr>
          <w:lang w:val="ru-RU"/>
        </w:rPr>
      </w:pPr>
      <w:r w:rsidRPr="00706030">
        <w:rPr>
          <w:lang w:val="ru-RU"/>
        </w:rPr>
        <w:t>оперативное получение информации о перемещении транспорта;</w:t>
      </w:r>
    </w:p>
    <w:p w14:paraId="695C91FE" w14:textId="77777777" w:rsidR="0075438A" w:rsidRPr="00706030" w:rsidRDefault="00000000">
      <w:pPr>
        <w:pStyle w:val="Compact"/>
        <w:numPr>
          <w:ilvl w:val="0"/>
          <w:numId w:val="5"/>
        </w:numPr>
        <w:rPr>
          <w:lang w:val="ru-RU"/>
        </w:rPr>
      </w:pPr>
      <w:r w:rsidRPr="00706030">
        <w:rPr>
          <w:lang w:val="ru-RU"/>
        </w:rPr>
        <w:t>обеспечение гарантированного доступа экстренных служб.</w:t>
      </w:r>
    </w:p>
    <w:p w14:paraId="1F59B696" w14:textId="77777777" w:rsidR="0075438A" w:rsidRPr="00706030" w:rsidRDefault="00000000">
      <w:pPr>
        <w:pStyle w:val="2"/>
        <w:rPr>
          <w:lang w:val="ru-RU"/>
        </w:rPr>
      </w:pPr>
      <w:bookmarkStart w:id="13" w:name="повышение-эффективности-работы-охраны"/>
      <w:bookmarkEnd w:id="12"/>
      <w:r w:rsidRPr="00706030">
        <w:rPr>
          <w:lang w:val="ru-RU"/>
        </w:rPr>
        <w:t>4.2 Повышение эффективности работы охраны</w:t>
      </w:r>
    </w:p>
    <w:p w14:paraId="4FBE4EE4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После внедрения системы сотрудники охраны смогут уделять больше внимания:</w:t>
      </w:r>
    </w:p>
    <w:p w14:paraId="52E555B9" w14:textId="77777777" w:rsidR="0075438A" w:rsidRDefault="00000000">
      <w:pPr>
        <w:pStyle w:val="Compact"/>
        <w:numPr>
          <w:ilvl w:val="0"/>
          <w:numId w:val="6"/>
        </w:numPr>
      </w:pPr>
      <w:r>
        <w:t>контролю территории поселка;</w:t>
      </w:r>
    </w:p>
    <w:p w14:paraId="43166C54" w14:textId="77777777" w:rsidR="0075438A" w:rsidRDefault="00000000">
      <w:pPr>
        <w:pStyle w:val="Compact"/>
        <w:numPr>
          <w:ilvl w:val="0"/>
          <w:numId w:val="6"/>
        </w:numPr>
      </w:pPr>
      <w:r>
        <w:t>патрулированию;</w:t>
      </w:r>
    </w:p>
    <w:p w14:paraId="4E46AF5A" w14:textId="77777777" w:rsidR="0075438A" w:rsidRDefault="00000000">
      <w:pPr>
        <w:pStyle w:val="Compact"/>
        <w:numPr>
          <w:ilvl w:val="0"/>
          <w:numId w:val="6"/>
        </w:numPr>
      </w:pPr>
      <w:r>
        <w:t>реагированию на инциденты;</w:t>
      </w:r>
    </w:p>
    <w:p w14:paraId="08C1EB90" w14:textId="77777777" w:rsidR="0075438A" w:rsidRDefault="00000000">
      <w:pPr>
        <w:pStyle w:val="Compact"/>
        <w:numPr>
          <w:ilvl w:val="0"/>
          <w:numId w:val="6"/>
        </w:numPr>
      </w:pPr>
      <w:r>
        <w:t>проверке подозрительных ситуаций;</w:t>
      </w:r>
    </w:p>
    <w:p w14:paraId="12769AF4" w14:textId="77777777" w:rsidR="0075438A" w:rsidRDefault="00000000">
      <w:pPr>
        <w:pStyle w:val="Compact"/>
        <w:numPr>
          <w:ilvl w:val="0"/>
          <w:numId w:val="6"/>
        </w:numPr>
      </w:pPr>
      <w:r>
        <w:t>обеспечению общественного порядка.</w:t>
      </w:r>
    </w:p>
    <w:p w14:paraId="6B23397C" w14:textId="567B9DA8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 xml:space="preserve">При этом значительная часть рутинных операций по открытию шлагбаумов </w:t>
      </w:r>
      <w:r w:rsidR="00706030">
        <w:rPr>
          <w:lang w:val="ru-RU"/>
        </w:rPr>
        <w:t xml:space="preserve">и ворот </w:t>
      </w:r>
      <w:r w:rsidRPr="00706030">
        <w:rPr>
          <w:lang w:val="ru-RU"/>
        </w:rPr>
        <w:t>и проверке автомобилей будет автоматизирована.</w:t>
      </w:r>
    </w:p>
    <w:p w14:paraId="416148C0" w14:textId="77777777" w:rsidR="0075438A" w:rsidRPr="00706030" w:rsidRDefault="00000000">
      <w:pPr>
        <w:pStyle w:val="2"/>
        <w:rPr>
          <w:lang w:val="ru-RU"/>
        </w:rPr>
      </w:pPr>
      <w:bookmarkStart w:id="14" w:name="повышение-удобства-для-жителей"/>
      <w:bookmarkEnd w:id="13"/>
      <w:r w:rsidRPr="00706030">
        <w:rPr>
          <w:lang w:val="ru-RU"/>
        </w:rPr>
        <w:t>4.3 Повышение удобства для жителей</w:t>
      </w:r>
    </w:p>
    <w:p w14:paraId="4C30CD95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Система обеспечивает:</w:t>
      </w:r>
    </w:p>
    <w:p w14:paraId="074BB32F" w14:textId="77777777" w:rsidR="0075438A" w:rsidRPr="00706030" w:rsidRDefault="00000000">
      <w:pPr>
        <w:pStyle w:val="Compact"/>
        <w:numPr>
          <w:ilvl w:val="0"/>
          <w:numId w:val="7"/>
        </w:numPr>
        <w:rPr>
          <w:lang w:val="ru-RU"/>
        </w:rPr>
      </w:pPr>
      <w:r w:rsidRPr="00706030">
        <w:rPr>
          <w:lang w:val="ru-RU"/>
        </w:rPr>
        <w:t>автоматический въезд без необходимости звонка охране;</w:t>
      </w:r>
    </w:p>
    <w:p w14:paraId="7E25D4AF" w14:textId="77777777" w:rsidR="0075438A" w:rsidRDefault="00000000">
      <w:pPr>
        <w:pStyle w:val="Compact"/>
        <w:numPr>
          <w:ilvl w:val="0"/>
          <w:numId w:val="7"/>
        </w:numPr>
      </w:pPr>
      <w:r>
        <w:t>быстрый пропуск гостей;</w:t>
      </w:r>
    </w:p>
    <w:p w14:paraId="0C5D29C6" w14:textId="77777777" w:rsidR="0075438A" w:rsidRPr="00706030" w:rsidRDefault="00000000">
      <w:pPr>
        <w:pStyle w:val="Compact"/>
        <w:numPr>
          <w:ilvl w:val="0"/>
          <w:numId w:val="7"/>
        </w:numPr>
        <w:rPr>
          <w:lang w:val="ru-RU"/>
        </w:rPr>
      </w:pPr>
      <w:r w:rsidRPr="00706030">
        <w:rPr>
          <w:lang w:val="ru-RU"/>
        </w:rPr>
        <w:t>управление доступом через мобильное приложение;</w:t>
      </w:r>
    </w:p>
    <w:p w14:paraId="6D184F7E" w14:textId="77777777" w:rsidR="0075438A" w:rsidRPr="00706030" w:rsidRDefault="00000000">
      <w:pPr>
        <w:pStyle w:val="Compact"/>
        <w:numPr>
          <w:ilvl w:val="0"/>
          <w:numId w:val="7"/>
        </w:numPr>
        <w:rPr>
          <w:lang w:val="ru-RU"/>
        </w:rPr>
      </w:pPr>
      <w:r w:rsidRPr="00706030">
        <w:rPr>
          <w:lang w:val="ru-RU"/>
        </w:rPr>
        <w:t>снижение времени ожидания на КПП;</w:t>
      </w:r>
    </w:p>
    <w:p w14:paraId="58AE8850" w14:textId="77777777" w:rsidR="0075438A" w:rsidRPr="00706030" w:rsidRDefault="00000000">
      <w:pPr>
        <w:pStyle w:val="Compact"/>
        <w:numPr>
          <w:ilvl w:val="0"/>
          <w:numId w:val="7"/>
        </w:numPr>
        <w:rPr>
          <w:lang w:val="ru-RU"/>
        </w:rPr>
      </w:pPr>
      <w:r w:rsidRPr="00706030">
        <w:rPr>
          <w:lang w:val="ru-RU"/>
        </w:rPr>
        <w:t>сокращение очередей при въезде и выезде.</w:t>
      </w:r>
    </w:p>
    <w:p w14:paraId="3AB04280" w14:textId="77777777" w:rsidR="0075438A" w:rsidRDefault="00377644">
      <w:r>
        <w:rPr>
          <w:noProof/>
        </w:rPr>
        <w:pict w14:anchorId="3B136257">
          <v:rect id="_x0000_i1031" alt="" style="width:467.75pt;height:.05pt;mso-width-percent:0;mso-height-percent:0;mso-width-percent:0;mso-height-percent:0" o:hralign="center" o:hrstd="t" o:hr="t"/>
        </w:pict>
      </w:r>
    </w:p>
    <w:p w14:paraId="16F3EF63" w14:textId="77777777" w:rsidR="0075438A" w:rsidRPr="00706030" w:rsidRDefault="00000000">
      <w:pPr>
        <w:pStyle w:val="1"/>
        <w:rPr>
          <w:lang w:val="ru-RU"/>
        </w:rPr>
      </w:pPr>
      <w:bookmarkStart w:id="15" w:name="финансовая-часть-проекта"/>
      <w:bookmarkEnd w:id="11"/>
      <w:bookmarkEnd w:id="14"/>
      <w:r w:rsidRPr="00706030">
        <w:rPr>
          <w:lang w:val="ru-RU"/>
        </w:rPr>
        <w:t>5. Финансовая часть проекта</w:t>
      </w:r>
    </w:p>
    <w:p w14:paraId="27335600" w14:textId="77777777" w:rsidR="0075438A" w:rsidRPr="00706030" w:rsidRDefault="00000000">
      <w:pPr>
        <w:pStyle w:val="2"/>
        <w:rPr>
          <w:lang w:val="ru-RU"/>
        </w:rPr>
      </w:pPr>
      <w:bookmarkStart w:id="16" w:name="единовременные-затраты"/>
      <w:r w:rsidRPr="00706030">
        <w:rPr>
          <w:lang w:val="ru-RU"/>
        </w:rPr>
        <w:t>5.1 Единовременные затраты</w:t>
      </w:r>
    </w:p>
    <w:p w14:paraId="7776F7D7" w14:textId="5046528F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 xml:space="preserve">Согласно коммерческому предложению стоимость поставки программно-аппаратного комплекса </w:t>
      </w:r>
      <w:r>
        <w:t>Smart</w:t>
      </w:r>
      <w:r w:rsidRPr="00706030">
        <w:rPr>
          <w:lang w:val="ru-RU"/>
        </w:rPr>
        <w:t xml:space="preserve"> </w:t>
      </w:r>
      <w:r>
        <w:t>Gate</w:t>
      </w:r>
      <w:r w:rsidRPr="00706030">
        <w:rPr>
          <w:lang w:val="ru-RU"/>
        </w:rPr>
        <w:t xml:space="preserve"> </w:t>
      </w:r>
      <w:r w:rsidR="00706030">
        <w:rPr>
          <w:lang w:val="ru-RU"/>
        </w:rPr>
        <w:t xml:space="preserve">для оснащения 3-х КПП </w:t>
      </w:r>
      <w:r w:rsidRPr="00706030">
        <w:rPr>
          <w:lang w:val="ru-RU"/>
        </w:rPr>
        <w:t>составляет: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4520"/>
        <w:gridCol w:w="1383"/>
      </w:tblGrid>
      <w:tr w:rsidR="0075438A" w14:paraId="700EC416" w14:textId="77777777" w:rsidTr="007543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A0EFC00" w14:textId="77777777" w:rsidR="0075438A" w:rsidRDefault="00000000">
            <w:pPr>
              <w:pStyle w:val="Compact"/>
            </w:pPr>
            <w:r>
              <w:t>Наименование</w:t>
            </w:r>
          </w:p>
        </w:tc>
        <w:tc>
          <w:tcPr>
            <w:tcW w:w="0" w:type="auto"/>
          </w:tcPr>
          <w:p w14:paraId="1BE66072" w14:textId="77777777" w:rsidR="0075438A" w:rsidRDefault="00000000">
            <w:pPr>
              <w:pStyle w:val="Compact"/>
              <w:jc w:val="right"/>
            </w:pPr>
            <w:r>
              <w:t>Стоимость</w:t>
            </w:r>
          </w:p>
        </w:tc>
      </w:tr>
      <w:tr w:rsidR="0075438A" w14:paraId="0B8D4188" w14:textId="77777777">
        <w:tc>
          <w:tcPr>
            <w:tcW w:w="0" w:type="auto"/>
          </w:tcPr>
          <w:p w14:paraId="0185758F" w14:textId="3A370D72" w:rsidR="0075438A" w:rsidRPr="00706030" w:rsidRDefault="00000000">
            <w:pPr>
              <w:pStyle w:val="Compact"/>
              <w:rPr>
                <w:lang w:val="ru-RU"/>
              </w:rPr>
            </w:pPr>
            <w:r w:rsidRPr="00706030">
              <w:rPr>
                <w:lang w:val="ru-RU"/>
              </w:rPr>
              <w:t xml:space="preserve">Поставка </w:t>
            </w:r>
            <w:r w:rsidR="00706030">
              <w:rPr>
                <w:lang w:val="ru-RU"/>
              </w:rPr>
              <w:t xml:space="preserve">3-х </w:t>
            </w:r>
            <w:r w:rsidRPr="00706030">
              <w:rPr>
                <w:lang w:val="ru-RU"/>
              </w:rPr>
              <w:t>комплекс</w:t>
            </w:r>
            <w:r w:rsidR="00706030">
              <w:rPr>
                <w:lang w:val="ru-RU"/>
              </w:rPr>
              <w:t>ов</w:t>
            </w:r>
            <w:r w:rsidRPr="00706030">
              <w:rPr>
                <w:lang w:val="ru-RU"/>
              </w:rPr>
              <w:t xml:space="preserve"> </w:t>
            </w:r>
            <w:r>
              <w:t>Smart</w:t>
            </w:r>
            <w:r w:rsidRPr="00706030">
              <w:rPr>
                <w:lang w:val="ru-RU"/>
              </w:rPr>
              <w:t xml:space="preserve"> </w:t>
            </w:r>
            <w:r>
              <w:t>Gate</w:t>
            </w:r>
            <w:r w:rsidR="00706030">
              <w:rPr>
                <w:lang w:val="ru-RU"/>
              </w:rPr>
              <w:t xml:space="preserve"> </w:t>
            </w:r>
          </w:p>
        </w:tc>
        <w:tc>
          <w:tcPr>
            <w:tcW w:w="0" w:type="auto"/>
          </w:tcPr>
          <w:p w14:paraId="77FBA246" w14:textId="77777777" w:rsidR="0075438A" w:rsidRDefault="00000000">
            <w:pPr>
              <w:pStyle w:val="Compact"/>
              <w:jc w:val="right"/>
            </w:pPr>
            <w:r>
              <w:t>714 000 ₽</w:t>
            </w:r>
          </w:p>
        </w:tc>
      </w:tr>
      <w:tr w:rsidR="0075438A" w14:paraId="5857C91C" w14:textId="77777777">
        <w:tc>
          <w:tcPr>
            <w:tcW w:w="0" w:type="auto"/>
          </w:tcPr>
          <w:p w14:paraId="4517C537" w14:textId="77777777" w:rsidR="0075438A" w:rsidRDefault="00000000">
            <w:pPr>
              <w:pStyle w:val="Compact"/>
            </w:pPr>
            <w:r>
              <w:t>Монтажные и пусконаладочные работы</w:t>
            </w:r>
          </w:p>
        </w:tc>
        <w:tc>
          <w:tcPr>
            <w:tcW w:w="0" w:type="auto"/>
          </w:tcPr>
          <w:p w14:paraId="3BF59B68" w14:textId="77777777" w:rsidR="0075438A" w:rsidRDefault="00000000">
            <w:pPr>
              <w:pStyle w:val="Compact"/>
              <w:jc w:val="right"/>
            </w:pPr>
            <w:r>
              <w:t>150 000 ₽</w:t>
            </w:r>
          </w:p>
        </w:tc>
      </w:tr>
      <w:tr w:rsidR="0075438A" w14:paraId="7B990917" w14:textId="77777777">
        <w:tc>
          <w:tcPr>
            <w:tcW w:w="0" w:type="auto"/>
          </w:tcPr>
          <w:p w14:paraId="3ACB1954" w14:textId="77777777" w:rsidR="0075438A" w:rsidRDefault="00000000">
            <w:pPr>
              <w:pStyle w:val="Compact"/>
            </w:pPr>
            <w:r>
              <w:t>Общая стоимость проекта</w:t>
            </w:r>
          </w:p>
        </w:tc>
        <w:tc>
          <w:tcPr>
            <w:tcW w:w="0" w:type="auto"/>
          </w:tcPr>
          <w:p w14:paraId="1C978369" w14:textId="77777777" w:rsidR="0075438A" w:rsidRDefault="00000000">
            <w:pPr>
              <w:pStyle w:val="Compact"/>
              <w:jc w:val="right"/>
            </w:pPr>
            <w:r>
              <w:t>864 000 ₽</w:t>
            </w:r>
          </w:p>
        </w:tc>
      </w:tr>
    </w:tbl>
    <w:p w14:paraId="38FEAF2B" w14:textId="77777777" w:rsidR="0075438A" w:rsidRDefault="00000000">
      <w:pPr>
        <w:pStyle w:val="a0"/>
      </w:pPr>
      <w:r>
        <w:t>В состав стоимости входят:</w:t>
      </w:r>
    </w:p>
    <w:p w14:paraId="1D92C92F" w14:textId="7114F05F" w:rsidR="0075438A" w:rsidRDefault="00706030">
      <w:pPr>
        <w:pStyle w:val="Compact"/>
        <w:numPr>
          <w:ilvl w:val="0"/>
          <w:numId w:val="8"/>
        </w:numPr>
      </w:pPr>
      <w:r>
        <w:rPr>
          <w:lang w:val="ru-RU"/>
        </w:rPr>
        <w:lastRenderedPageBreak/>
        <w:t xml:space="preserve">3 </w:t>
      </w:r>
      <w:r>
        <w:t>системы распознавания номеров;</w:t>
      </w:r>
    </w:p>
    <w:p w14:paraId="233CCB45" w14:textId="5AA3E132" w:rsidR="0075438A" w:rsidRDefault="00000000">
      <w:pPr>
        <w:pStyle w:val="Compact"/>
        <w:numPr>
          <w:ilvl w:val="0"/>
          <w:numId w:val="8"/>
        </w:numPr>
      </w:pPr>
      <w:r>
        <w:t>мобильное приложение</w:t>
      </w:r>
      <w:r w:rsidR="00904B31">
        <w:rPr>
          <w:lang w:val="ru-RU"/>
        </w:rPr>
        <w:t xml:space="preserve"> для жителей</w:t>
      </w:r>
      <w:r>
        <w:t>;</w:t>
      </w:r>
    </w:p>
    <w:p w14:paraId="6E4EDC92" w14:textId="77777777" w:rsidR="0075438A" w:rsidRDefault="00000000">
      <w:pPr>
        <w:pStyle w:val="Compact"/>
        <w:numPr>
          <w:ilvl w:val="0"/>
          <w:numId w:val="8"/>
        </w:numPr>
      </w:pPr>
      <w:r>
        <w:t>автоматический пропуск служб 112;</w:t>
      </w:r>
    </w:p>
    <w:p w14:paraId="6270CA51" w14:textId="77777777" w:rsidR="0075438A" w:rsidRDefault="00000000">
      <w:pPr>
        <w:pStyle w:val="Compact"/>
        <w:numPr>
          <w:ilvl w:val="0"/>
          <w:numId w:val="8"/>
        </w:numPr>
      </w:pPr>
      <w:r>
        <w:t>монтажные элементы;</w:t>
      </w:r>
    </w:p>
    <w:p w14:paraId="1C0E7A3E" w14:textId="77777777" w:rsidR="0075438A" w:rsidRDefault="00000000">
      <w:pPr>
        <w:pStyle w:val="Compact"/>
        <w:numPr>
          <w:ilvl w:val="0"/>
          <w:numId w:val="8"/>
        </w:numPr>
      </w:pPr>
      <w:r>
        <w:t>программное обеспечение.</w:t>
      </w:r>
    </w:p>
    <w:p w14:paraId="743375E6" w14:textId="77777777" w:rsidR="0075438A" w:rsidRPr="00706030" w:rsidRDefault="00000000">
      <w:pPr>
        <w:pStyle w:val="2"/>
        <w:rPr>
          <w:lang w:val="ru-RU"/>
        </w:rPr>
      </w:pPr>
      <w:bookmarkStart w:id="17" w:name="расходы-на-обслуживание"/>
      <w:bookmarkEnd w:id="16"/>
      <w:r w:rsidRPr="00706030">
        <w:rPr>
          <w:lang w:val="ru-RU"/>
        </w:rPr>
        <w:t>5.2 Расходы на обслуживание</w:t>
      </w:r>
    </w:p>
    <w:p w14:paraId="753F00FF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Ежемесячные расходы на обслуживание системы составляют: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4053"/>
        <w:gridCol w:w="1931"/>
      </w:tblGrid>
      <w:tr w:rsidR="0075438A" w14:paraId="4BB96774" w14:textId="77777777" w:rsidTr="007543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D162E00" w14:textId="77777777" w:rsidR="0075438A" w:rsidRDefault="00000000">
            <w:pPr>
              <w:pStyle w:val="Compact"/>
            </w:pPr>
            <w:r>
              <w:t>Наименование</w:t>
            </w:r>
          </w:p>
        </w:tc>
        <w:tc>
          <w:tcPr>
            <w:tcW w:w="0" w:type="auto"/>
          </w:tcPr>
          <w:p w14:paraId="26EF771D" w14:textId="77777777" w:rsidR="0075438A" w:rsidRDefault="00000000">
            <w:pPr>
              <w:pStyle w:val="Compact"/>
              <w:jc w:val="right"/>
            </w:pPr>
            <w:r>
              <w:t>Стоимость</w:t>
            </w:r>
          </w:p>
        </w:tc>
      </w:tr>
      <w:tr w:rsidR="0075438A" w14:paraId="4FD29E75" w14:textId="77777777">
        <w:tc>
          <w:tcPr>
            <w:tcW w:w="0" w:type="auto"/>
          </w:tcPr>
          <w:p w14:paraId="22C2B7C4" w14:textId="77777777" w:rsidR="0075438A" w:rsidRDefault="00000000">
            <w:pPr>
              <w:pStyle w:val="Compact"/>
            </w:pPr>
            <w:r>
              <w:t>Обслуживание системы Smart Gate</w:t>
            </w:r>
          </w:p>
        </w:tc>
        <w:tc>
          <w:tcPr>
            <w:tcW w:w="0" w:type="auto"/>
          </w:tcPr>
          <w:p w14:paraId="23109FE3" w14:textId="77777777" w:rsidR="0075438A" w:rsidRDefault="00000000">
            <w:pPr>
              <w:pStyle w:val="Compact"/>
              <w:jc w:val="right"/>
            </w:pPr>
            <w:r>
              <w:t>30 600 ₽ / месяц</w:t>
            </w:r>
          </w:p>
        </w:tc>
      </w:tr>
    </w:tbl>
    <w:p w14:paraId="5E15C3EC" w14:textId="77777777" w:rsidR="0075438A" w:rsidRDefault="00000000">
      <w:pPr>
        <w:pStyle w:val="a0"/>
      </w:pPr>
      <w:r>
        <w:t>В стоимость обслуживания входят:</w:t>
      </w:r>
    </w:p>
    <w:p w14:paraId="040A1146" w14:textId="77777777" w:rsidR="0075438A" w:rsidRDefault="00000000">
      <w:pPr>
        <w:pStyle w:val="Compact"/>
        <w:numPr>
          <w:ilvl w:val="0"/>
          <w:numId w:val="9"/>
        </w:numPr>
      </w:pPr>
      <w:r>
        <w:t>техническая поддержка;</w:t>
      </w:r>
    </w:p>
    <w:p w14:paraId="11456A6C" w14:textId="77777777" w:rsidR="0075438A" w:rsidRDefault="00000000">
      <w:pPr>
        <w:pStyle w:val="Compact"/>
        <w:numPr>
          <w:ilvl w:val="0"/>
          <w:numId w:val="9"/>
        </w:numPr>
      </w:pPr>
      <w:r>
        <w:t>мобильный интернет;</w:t>
      </w:r>
    </w:p>
    <w:p w14:paraId="2F10695B" w14:textId="77777777" w:rsidR="0075438A" w:rsidRDefault="00000000">
      <w:pPr>
        <w:pStyle w:val="Compact"/>
        <w:numPr>
          <w:ilvl w:val="0"/>
          <w:numId w:val="9"/>
        </w:numPr>
      </w:pPr>
      <w:r>
        <w:t>обслуживание GSM-модулей;</w:t>
      </w:r>
    </w:p>
    <w:p w14:paraId="23A6A3C6" w14:textId="77777777" w:rsidR="0075438A" w:rsidRDefault="00000000">
      <w:pPr>
        <w:pStyle w:val="Compact"/>
        <w:numPr>
          <w:ilvl w:val="0"/>
          <w:numId w:val="9"/>
        </w:numPr>
      </w:pPr>
      <w:r>
        <w:t>доступ к облачному сервису;</w:t>
      </w:r>
    </w:p>
    <w:p w14:paraId="4AE5A2FE" w14:textId="77777777" w:rsidR="0075438A" w:rsidRDefault="00000000">
      <w:pPr>
        <w:pStyle w:val="Compact"/>
        <w:numPr>
          <w:ilvl w:val="0"/>
          <w:numId w:val="9"/>
        </w:numPr>
      </w:pPr>
      <w:r>
        <w:t>хранение журнала проездов;</w:t>
      </w:r>
    </w:p>
    <w:p w14:paraId="66AACFB9" w14:textId="77777777" w:rsidR="0075438A" w:rsidRDefault="00000000">
      <w:pPr>
        <w:pStyle w:val="Compact"/>
        <w:numPr>
          <w:ilvl w:val="0"/>
          <w:numId w:val="9"/>
        </w:numPr>
      </w:pPr>
      <w:r>
        <w:t>хранение фотографий;</w:t>
      </w:r>
    </w:p>
    <w:p w14:paraId="41EFEA29" w14:textId="77777777" w:rsidR="0075438A" w:rsidRPr="00706030" w:rsidRDefault="00000000">
      <w:pPr>
        <w:pStyle w:val="Compact"/>
        <w:numPr>
          <w:ilvl w:val="0"/>
          <w:numId w:val="9"/>
        </w:numPr>
        <w:rPr>
          <w:lang w:val="ru-RU"/>
        </w:rPr>
      </w:pPr>
      <w:r w:rsidRPr="00706030">
        <w:rPr>
          <w:lang w:val="ru-RU"/>
        </w:rPr>
        <w:t>резервный канал доступа для служб 112;</w:t>
      </w:r>
    </w:p>
    <w:p w14:paraId="2BF70DB3" w14:textId="77777777" w:rsidR="0075438A" w:rsidRDefault="00000000">
      <w:pPr>
        <w:pStyle w:val="Compact"/>
        <w:numPr>
          <w:ilvl w:val="0"/>
          <w:numId w:val="9"/>
        </w:numPr>
      </w:pPr>
      <w:r>
        <w:t>пожизненная гарантия.</w:t>
      </w:r>
    </w:p>
    <w:p w14:paraId="3FD54798" w14:textId="77777777" w:rsidR="0075438A" w:rsidRDefault="00377644">
      <w:r>
        <w:rPr>
          <w:noProof/>
        </w:rPr>
        <w:pict w14:anchorId="1BCB3C0F">
          <v:rect id="_x0000_i1030" alt="" style="width:467.75pt;height:.05pt;mso-width-percent:0;mso-height-percent:0;mso-width-percent:0;mso-height-percent:0" o:hralign="center" o:hrstd="t" o:hr="t"/>
        </w:pict>
      </w:r>
    </w:p>
    <w:p w14:paraId="74287B91" w14:textId="77777777" w:rsidR="0075438A" w:rsidRPr="00706030" w:rsidRDefault="00000000">
      <w:pPr>
        <w:pStyle w:val="1"/>
        <w:rPr>
          <w:lang w:val="ru-RU"/>
        </w:rPr>
      </w:pPr>
      <w:bookmarkStart w:id="18" w:name="Xab7f33b1f9938c8ec9c56b3b75bc3a19665a989"/>
      <w:bookmarkEnd w:id="15"/>
      <w:bookmarkEnd w:id="17"/>
      <w:r w:rsidRPr="00706030">
        <w:rPr>
          <w:lang w:val="ru-RU"/>
        </w:rPr>
        <w:t>6. Расчет затрат в пересчете на домовладение</w:t>
      </w:r>
    </w:p>
    <w:p w14:paraId="5019525A" w14:textId="56EBEE84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 xml:space="preserve">Количество домовладений в поселке: </w:t>
      </w:r>
      <w:r w:rsidRPr="00706030">
        <w:rPr>
          <w:b/>
          <w:bCs/>
          <w:lang w:val="ru-RU"/>
        </w:rPr>
        <w:t>1</w:t>
      </w:r>
      <w:r w:rsidR="00904B31">
        <w:rPr>
          <w:b/>
          <w:bCs/>
          <w:lang w:val="ru-RU"/>
        </w:rPr>
        <w:t>82</w:t>
      </w:r>
      <w:r w:rsidRPr="00706030">
        <w:rPr>
          <w:b/>
          <w:bCs/>
          <w:lang w:val="ru-RU"/>
        </w:rPr>
        <w:t xml:space="preserve"> дома</w:t>
      </w:r>
      <w:r w:rsidRPr="00706030">
        <w:rPr>
          <w:lang w:val="ru-RU"/>
        </w:rPr>
        <w:t>.</w:t>
      </w:r>
    </w:p>
    <w:p w14:paraId="76791717" w14:textId="77777777" w:rsidR="0075438A" w:rsidRPr="00706030" w:rsidRDefault="00000000">
      <w:pPr>
        <w:pStyle w:val="2"/>
        <w:rPr>
          <w:lang w:val="ru-RU"/>
        </w:rPr>
      </w:pPr>
      <w:bookmarkStart w:id="19" w:name="единовременный-платеж"/>
      <w:r w:rsidRPr="00706030">
        <w:rPr>
          <w:lang w:val="ru-RU"/>
        </w:rPr>
        <w:t>6.1 Единовременный платеж</w:t>
      </w:r>
    </w:p>
    <w:p w14:paraId="1E77C9BD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Расчет:</w:t>
      </w:r>
    </w:p>
    <w:p w14:paraId="74831F37" w14:textId="596CDDBE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>864 000 ₽ / 1</w:t>
      </w:r>
      <w:r w:rsidR="00EF270C">
        <w:rPr>
          <w:lang w:val="ru-RU"/>
        </w:rPr>
        <w:t>82</w:t>
      </w:r>
      <w:r w:rsidRPr="00706030">
        <w:rPr>
          <w:lang w:val="ru-RU"/>
        </w:rPr>
        <w:t xml:space="preserve"> дома = 4 </w:t>
      </w:r>
      <w:r w:rsidR="00EF270C">
        <w:rPr>
          <w:lang w:val="ru-RU"/>
        </w:rPr>
        <w:t>747</w:t>
      </w:r>
      <w:r w:rsidRPr="00706030">
        <w:rPr>
          <w:lang w:val="ru-RU"/>
        </w:rPr>
        <w:t xml:space="preserve"> ₽ на домовладение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817"/>
        <w:gridCol w:w="1274"/>
      </w:tblGrid>
      <w:tr w:rsidR="0075438A" w14:paraId="4332815E" w14:textId="77777777" w:rsidTr="007543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5516CBA" w14:textId="77777777" w:rsidR="0075438A" w:rsidRDefault="00000000">
            <w:pPr>
              <w:pStyle w:val="Compact"/>
            </w:pPr>
            <w:r>
              <w:t>Показатель</w:t>
            </w:r>
          </w:p>
        </w:tc>
        <w:tc>
          <w:tcPr>
            <w:tcW w:w="0" w:type="auto"/>
          </w:tcPr>
          <w:p w14:paraId="7FC4FD33" w14:textId="77777777" w:rsidR="0075438A" w:rsidRDefault="00000000">
            <w:pPr>
              <w:pStyle w:val="Compact"/>
              <w:jc w:val="right"/>
            </w:pPr>
            <w:r>
              <w:t>Значение</w:t>
            </w:r>
          </w:p>
        </w:tc>
      </w:tr>
      <w:tr w:rsidR="0075438A" w14:paraId="76623A93" w14:textId="77777777">
        <w:tc>
          <w:tcPr>
            <w:tcW w:w="0" w:type="auto"/>
          </w:tcPr>
          <w:p w14:paraId="0399C619" w14:textId="77777777" w:rsidR="0075438A" w:rsidRDefault="00000000">
            <w:pPr>
              <w:pStyle w:val="Compact"/>
            </w:pPr>
            <w:r>
              <w:t>Общая стоимость проекта</w:t>
            </w:r>
          </w:p>
        </w:tc>
        <w:tc>
          <w:tcPr>
            <w:tcW w:w="0" w:type="auto"/>
          </w:tcPr>
          <w:p w14:paraId="3D51637B" w14:textId="77777777" w:rsidR="0075438A" w:rsidRDefault="00000000">
            <w:pPr>
              <w:pStyle w:val="Compact"/>
              <w:jc w:val="right"/>
            </w:pPr>
            <w:r>
              <w:t>864 000 ₽</w:t>
            </w:r>
          </w:p>
        </w:tc>
      </w:tr>
      <w:tr w:rsidR="0075438A" w14:paraId="317E7BD6" w14:textId="77777777">
        <w:tc>
          <w:tcPr>
            <w:tcW w:w="0" w:type="auto"/>
          </w:tcPr>
          <w:p w14:paraId="316E11E3" w14:textId="77777777" w:rsidR="0075438A" w:rsidRDefault="00000000">
            <w:pPr>
              <w:pStyle w:val="Compact"/>
            </w:pPr>
            <w:r>
              <w:t>Количество домов</w:t>
            </w:r>
          </w:p>
        </w:tc>
        <w:tc>
          <w:tcPr>
            <w:tcW w:w="0" w:type="auto"/>
          </w:tcPr>
          <w:p w14:paraId="66B10E4D" w14:textId="32C65E79" w:rsidR="0075438A" w:rsidRPr="00904B31" w:rsidRDefault="00904B31">
            <w:pPr>
              <w:pStyle w:val="Compact"/>
              <w:jc w:val="right"/>
              <w:rPr>
                <w:lang w:val="ru-RU"/>
              </w:rPr>
            </w:pPr>
            <w:r>
              <w:rPr>
                <w:lang w:val="ru-RU"/>
              </w:rPr>
              <w:t>182</w:t>
            </w:r>
          </w:p>
        </w:tc>
      </w:tr>
      <w:tr w:rsidR="0075438A" w14:paraId="1C4C9224" w14:textId="77777777">
        <w:tc>
          <w:tcPr>
            <w:tcW w:w="0" w:type="auto"/>
          </w:tcPr>
          <w:p w14:paraId="5C618EBE" w14:textId="77777777" w:rsidR="0075438A" w:rsidRDefault="00000000">
            <w:pPr>
              <w:pStyle w:val="Compact"/>
            </w:pPr>
            <w:r>
              <w:t>Единовременные затраты на дом</w:t>
            </w:r>
          </w:p>
        </w:tc>
        <w:tc>
          <w:tcPr>
            <w:tcW w:w="0" w:type="auto"/>
          </w:tcPr>
          <w:p w14:paraId="25ADEC3C" w14:textId="36E4355F" w:rsidR="0075438A" w:rsidRDefault="00000000">
            <w:pPr>
              <w:pStyle w:val="Compact"/>
              <w:jc w:val="right"/>
            </w:pPr>
            <w:r>
              <w:t xml:space="preserve">~4 </w:t>
            </w:r>
            <w:r w:rsidR="00904B31">
              <w:rPr>
                <w:lang w:val="ru-RU"/>
              </w:rPr>
              <w:t>747</w:t>
            </w:r>
            <w:r>
              <w:t xml:space="preserve"> ₽</w:t>
            </w:r>
          </w:p>
        </w:tc>
      </w:tr>
    </w:tbl>
    <w:p w14:paraId="408F2879" w14:textId="77777777" w:rsidR="0075438A" w:rsidRDefault="00000000">
      <w:pPr>
        <w:pStyle w:val="2"/>
      </w:pPr>
      <w:bookmarkStart w:id="20" w:name="ежемесячные-расходы"/>
      <w:bookmarkEnd w:id="19"/>
      <w:r>
        <w:t>6.2 Ежемесячные расходы</w:t>
      </w:r>
    </w:p>
    <w:p w14:paraId="4F10890A" w14:textId="77777777" w:rsidR="0075438A" w:rsidRDefault="00000000">
      <w:pPr>
        <w:pStyle w:val="FirstParagraph"/>
      </w:pPr>
      <w:r>
        <w:t>Расчет:</w:t>
      </w:r>
    </w:p>
    <w:p w14:paraId="486631BA" w14:textId="4BE88277" w:rsidR="0075438A" w:rsidRPr="00904B31" w:rsidRDefault="00000000">
      <w:pPr>
        <w:pStyle w:val="a0"/>
        <w:rPr>
          <w:lang w:val="ru-RU"/>
        </w:rPr>
      </w:pPr>
      <w:r w:rsidRPr="00904B31">
        <w:rPr>
          <w:lang w:val="ru-RU"/>
        </w:rPr>
        <w:t>30 600 ₽ / 1</w:t>
      </w:r>
      <w:r w:rsidR="00904B31">
        <w:rPr>
          <w:lang w:val="ru-RU"/>
        </w:rPr>
        <w:t>82</w:t>
      </w:r>
      <w:r w:rsidRPr="00904B31">
        <w:rPr>
          <w:lang w:val="ru-RU"/>
        </w:rPr>
        <w:t xml:space="preserve"> дома = </w:t>
      </w:r>
      <w:r w:rsidR="00904B31">
        <w:rPr>
          <w:lang w:val="ru-RU"/>
        </w:rPr>
        <w:t>168</w:t>
      </w:r>
      <w:r w:rsidRPr="00904B31">
        <w:rPr>
          <w:lang w:val="ru-RU"/>
        </w:rPr>
        <w:t xml:space="preserve"> ₽ на домовладение в месяц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343"/>
        <w:gridCol w:w="1274"/>
      </w:tblGrid>
      <w:tr w:rsidR="0075438A" w14:paraId="2151E014" w14:textId="77777777" w:rsidTr="007543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38E9865" w14:textId="77777777" w:rsidR="0075438A" w:rsidRDefault="00000000">
            <w:pPr>
              <w:pStyle w:val="Compact"/>
            </w:pPr>
            <w:r>
              <w:lastRenderedPageBreak/>
              <w:t>Показатель</w:t>
            </w:r>
          </w:p>
        </w:tc>
        <w:tc>
          <w:tcPr>
            <w:tcW w:w="0" w:type="auto"/>
          </w:tcPr>
          <w:p w14:paraId="60791CC7" w14:textId="77777777" w:rsidR="0075438A" w:rsidRDefault="00000000">
            <w:pPr>
              <w:pStyle w:val="Compact"/>
              <w:jc w:val="right"/>
            </w:pPr>
            <w:r>
              <w:t>Значение</w:t>
            </w:r>
          </w:p>
        </w:tc>
      </w:tr>
      <w:tr w:rsidR="0075438A" w14:paraId="074039C3" w14:textId="77777777">
        <w:tc>
          <w:tcPr>
            <w:tcW w:w="0" w:type="auto"/>
          </w:tcPr>
          <w:p w14:paraId="5D0E1450" w14:textId="77777777" w:rsidR="0075438A" w:rsidRDefault="00000000">
            <w:pPr>
              <w:pStyle w:val="Compact"/>
            </w:pPr>
            <w:r>
              <w:t>Ежемесячное обслуживание</w:t>
            </w:r>
          </w:p>
        </w:tc>
        <w:tc>
          <w:tcPr>
            <w:tcW w:w="0" w:type="auto"/>
          </w:tcPr>
          <w:p w14:paraId="002E31FC" w14:textId="77777777" w:rsidR="0075438A" w:rsidRDefault="00000000">
            <w:pPr>
              <w:pStyle w:val="Compact"/>
              <w:jc w:val="right"/>
            </w:pPr>
            <w:r>
              <w:t>30 600 ₽</w:t>
            </w:r>
          </w:p>
        </w:tc>
      </w:tr>
      <w:tr w:rsidR="0075438A" w14:paraId="46D5DF19" w14:textId="77777777">
        <w:tc>
          <w:tcPr>
            <w:tcW w:w="0" w:type="auto"/>
          </w:tcPr>
          <w:p w14:paraId="45F49D92" w14:textId="77777777" w:rsidR="0075438A" w:rsidRDefault="00000000">
            <w:pPr>
              <w:pStyle w:val="Compact"/>
            </w:pPr>
            <w:r>
              <w:t>Количество домов</w:t>
            </w:r>
          </w:p>
        </w:tc>
        <w:tc>
          <w:tcPr>
            <w:tcW w:w="0" w:type="auto"/>
          </w:tcPr>
          <w:p w14:paraId="544DC6F1" w14:textId="4B487149" w:rsidR="0075438A" w:rsidRPr="00904B31" w:rsidRDefault="00000000">
            <w:pPr>
              <w:pStyle w:val="Compact"/>
              <w:jc w:val="right"/>
              <w:rPr>
                <w:lang w:val="ru-RU"/>
              </w:rPr>
            </w:pPr>
            <w:r>
              <w:t>1</w:t>
            </w:r>
            <w:r w:rsidR="00904B31">
              <w:rPr>
                <w:lang w:val="ru-RU"/>
              </w:rPr>
              <w:t>82</w:t>
            </w:r>
          </w:p>
        </w:tc>
      </w:tr>
      <w:tr w:rsidR="0075438A" w14:paraId="7FF28584" w14:textId="77777777">
        <w:tc>
          <w:tcPr>
            <w:tcW w:w="0" w:type="auto"/>
          </w:tcPr>
          <w:p w14:paraId="15DC89DE" w14:textId="77777777" w:rsidR="0075438A" w:rsidRPr="00706030" w:rsidRDefault="00000000">
            <w:pPr>
              <w:pStyle w:val="Compact"/>
              <w:rPr>
                <w:lang w:val="ru-RU"/>
              </w:rPr>
            </w:pPr>
            <w:r w:rsidRPr="00706030">
              <w:rPr>
                <w:lang w:val="ru-RU"/>
              </w:rPr>
              <w:t>Расходы на дом в месяц</w:t>
            </w:r>
          </w:p>
        </w:tc>
        <w:tc>
          <w:tcPr>
            <w:tcW w:w="0" w:type="auto"/>
          </w:tcPr>
          <w:p w14:paraId="48A1BD93" w14:textId="4E1DAB83" w:rsidR="0075438A" w:rsidRDefault="00000000">
            <w:pPr>
              <w:pStyle w:val="Compact"/>
              <w:jc w:val="right"/>
            </w:pPr>
            <w:r>
              <w:t>~</w:t>
            </w:r>
            <w:r w:rsidR="00904B31">
              <w:rPr>
                <w:lang w:val="ru-RU"/>
              </w:rPr>
              <w:t>168</w:t>
            </w:r>
            <w:r>
              <w:t xml:space="preserve"> ₽</w:t>
            </w:r>
          </w:p>
        </w:tc>
      </w:tr>
    </w:tbl>
    <w:p w14:paraId="15F92659" w14:textId="77777777" w:rsidR="0075438A" w:rsidRDefault="00377644">
      <w:r>
        <w:rPr>
          <w:noProof/>
        </w:rPr>
        <w:pict w14:anchorId="1EFF2052">
          <v:rect id="_x0000_i1029" alt="" style="width:467.75pt;height:.05pt;mso-width-percent:0;mso-height-percent:0;mso-width-percent:0;mso-height-percent:0" o:hralign="center" o:hrstd="t" o:hr="t"/>
        </w:pict>
      </w:r>
    </w:p>
    <w:p w14:paraId="1240CE85" w14:textId="77777777" w:rsidR="0075438A" w:rsidRDefault="00000000">
      <w:pPr>
        <w:pStyle w:val="1"/>
      </w:pPr>
      <w:bookmarkStart w:id="21" w:name="сравнение-текущей-и-предлагаемой-модели"/>
      <w:bookmarkEnd w:id="18"/>
      <w:bookmarkEnd w:id="20"/>
      <w:r>
        <w:t>7. Сравнение текущей и предлагаемой модели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759"/>
        <w:gridCol w:w="1984"/>
        <w:gridCol w:w="3346"/>
      </w:tblGrid>
      <w:tr w:rsidR="0075438A" w14:paraId="319075F1" w14:textId="77777777" w:rsidTr="007543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B3F81E8" w14:textId="77777777" w:rsidR="0075438A" w:rsidRDefault="00000000">
            <w:pPr>
              <w:pStyle w:val="Compact"/>
            </w:pPr>
            <w:r>
              <w:t>Показатель</w:t>
            </w:r>
          </w:p>
        </w:tc>
        <w:tc>
          <w:tcPr>
            <w:tcW w:w="0" w:type="auto"/>
          </w:tcPr>
          <w:p w14:paraId="2E6786F6" w14:textId="77777777" w:rsidR="0075438A" w:rsidRDefault="00000000">
            <w:pPr>
              <w:pStyle w:val="Compact"/>
            </w:pPr>
            <w:r>
              <w:t>Текущая модель</w:t>
            </w:r>
          </w:p>
        </w:tc>
        <w:tc>
          <w:tcPr>
            <w:tcW w:w="0" w:type="auto"/>
          </w:tcPr>
          <w:p w14:paraId="54B15180" w14:textId="77777777" w:rsidR="0075438A" w:rsidRDefault="00000000">
            <w:pPr>
              <w:pStyle w:val="Compact"/>
            </w:pPr>
            <w:r>
              <w:t>После внедрения Smart Gate</w:t>
            </w:r>
          </w:p>
        </w:tc>
      </w:tr>
      <w:tr w:rsidR="0075438A" w14:paraId="69E0D6AD" w14:textId="77777777">
        <w:tc>
          <w:tcPr>
            <w:tcW w:w="0" w:type="auto"/>
          </w:tcPr>
          <w:p w14:paraId="0E095B3F" w14:textId="77777777" w:rsidR="0075438A" w:rsidRDefault="00000000">
            <w:pPr>
              <w:pStyle w:val="Compact"/>
            </w:pPr>
            <w:r>
              <w:t>Контроль въезда</w:t>
            </w:r>
          </w:p>
        </w:tc>
        <w:tc>
          <w:tcPr>
            <w:tcW w:w="0" w:type="auto"/>
          </w:tcPr>
          <w:p w14:paraId="17FE384F" w14:textId="77777777" w:rsidR="0075438A" w:rsidRDefault="00000000">
            <w:pPr>
              <w:pStyle w:val="Compact"/>
            </w:pPr>
            <w:r>
              <w:t>Ручной</w:t>
            </w:r>
          </w:p>
        </w:tc>
        <w:tc>
          <w:tcPr>
            <w:tcW w:w="0" w:type="auto"/>
          </w:tcPr>
          <w:p w14:paraId="0EC2FFED" w14:textId="77777777" w:rsidR="0075438A" w:rsidRDefault="00000000">
            <w:pPr>
              <w:pStyle w:val="Compact"/>
            </w:pPr>
            <w:r>
              <w:t>Автоматизированный</w:t>
            </w:r>
          </w:p>
        </w:tc>
      </w:tr>
      <w:tr w:rsidR="0075438A" w14:paraId="140F0665" w14:textId="77777777">
        <w:tc>
          <w:tcPr>
            <w:tcW w:w="0" w:type="auto"/>
          </w:tcPr>
          <w:p w14:paraId="719891CC" w14:textId="77777777" w:rsidR="0075438A" w:rsidRDefault="00000000">
            <w:pPr>
              <w:pStyle w:val="Compact"/>
            </w:pPr>
            <w:r>
              <w:t>Проверка автомобилей</w:t>
            </w:r>
          </w:p>
        </w:tc>
        <w:tc>
          <w:tcPr>
            <w:tcW w:w="0" w:type="auto"/>
          </w:tcPr>
          <w:p w14:paraId="051E2EFB" w14:textId="77777777" w:rsidR="0075438A" w:rsidRDefault="00000000">
            <w:pPr>
              <w:pStyle w:val="Compact"/>
            </w:pPr>
            <w:r>
              <w:t>Охранником</w:t>
            </w:r>
          </w:p>
        </w:tc>
        <w:tc>
          <w:tcPr>
            <w:tcW w:w="0" w:type="auto"/>
          </w:tcPr>
          <w:p w14:paraId="71FD0E00" w14:textId="77777777" w:rsidR="0075438A" w:rsidRDefault="00000000">
            <w:pPr>
              <w:pStyle w:val="Compact"/>
            </w:pPr>
            <w:r>
              <w:t>Системой распознавания</w:t>
            </w:r>
          </w:p>
        </w:tc>
      </w:tr>
      <w:tr w:rsidR="0075438A" w14:paraId="5C82D84B" w14:textId="77777777">
        <w:tc>
          <w:tcPr>
            <w:tcW w:w="0" w:type="auto"/>
          </w:tcPr>
          <w:p w14:paraId="1F7515DA" w14:textId="77777777" w:rsidR="0075438A" w:rsidRDefault="00000000">
            <w:pPr>
              <w:pStyle w:val="Compact"/>
            </w:pPr>
            <w:r>
              <w:t>Открытие шлагбаума</w:t>
            </w:r>
          </w:p>
        </w:tc>
        <w:tc>
          <w:tcPr>
            <w:tcW w:w="0" w:type="auto"/>
          </w:tcPr>
          <w:p w14:paraId="69D418C5" w14:textId="77777777" w:rsidR="0075438A" w:rsidRDefault="00000000">
            <w:pPr>
              <w:pStyle w:val="Compact"/>
            </w:pPr>
            <w:r>
              <w:t>Вручную</w:t>
            </w:r>
          </w:p>
        </w:tc>
        <w:tc>
          <w:tcPr>
            <w:tcW w:w="0" w:type="auto"/>
          </w:tcPr>
          <w:p w14:paraId="08C72FD6" w14:textId="77777777" w:rsidR="0075438A" w:rsidRDefault="00000000">
            <w:pPr>
              <w:pStyle w:val="Compact"/>
            </w:pPr>
            <w:r>
              <w:t>Автоматически</w:t>
            </w:r>
          </w:p>
        </w:tc>
      </w:tr>
      <w:tr w:rsidR="0075438A" w14:paraId="35C633C9" w14:textId="77777777">
        <w:tc>
          <w:tcPr>
            <w:tcW w:w="0" w:type="auto"/>
          </w:tcPr>
          <w:p w14:paraId="22B08DE3" w14:textId="77777777" w:rsidR="0075438A" w:rsidRDefault="00000000">
            <w:pPr>
              <w:pStyle w:val="Compact"/>
            </w:pPr>
            <w:r>
              <w:t>Журнал проездов</w:t>
            </w:r>
          </w:p>
        </w:tc>
        <w:tc>
          <w:tcPr>
            <w:tcW w:w="0" w:type="auto"/>
          </w:tcPr>
          <w:p w14:paraId="6A4012BB" w14:textId="77777777" w:rsidR="0075438A" w:rsidRDefault="00000000">
            <w:pPr>
              <w:pStyle w:val="Compact"/>
            </w:pPr>
            <w:r>
              <w:t>Ограниченный</w:t>
            </w:r>
          </w:p>
        </w:tc>
        <w:tc>
          <w:tcPr>
            <w:tcW w:w="0" w:type="auto"/>
          </w:tcPr>
          <w:p w14:paraId="371B84E6" w14:textId="77777777" w:rsidR="0075438A" w:rsidRDefault="00000000">
            <w:pPr>
              <w:pStyle w:val="Compact"/>
            </w:pPr>
            <w:r>
              <w:t>Полный электронный</w:t>
            </w:r>
          </w:p>
        </w:tc>
      </w:tr>
      <w:tr w:rsidR="0075438A" w14:paraId="0E98E585" w14:textId="77777777">
        <w:tc>
          <w:tcPr>
            <w:tcW w:w="0" w:type="auto"/>
          </w:tcPr>
          <w:p w14:paraId="0FBD83C2" w14:textId="77777777" w:rsidR="0075438A" w:rsidRDefault="00000000">
            <w:pPr>
              <w:pStyle w:val="Compact"/>
            </w:pPr>
            <w:r>
              <w:t>Фотофиксация</w:t>
            </w:r>
          </w:p>
        </w:tc>
        <w:tc>
          <w:tcPr>
            <w:tcW w:w="0" w:type="auto"/>
          </w:tcPr>
          <w:p w14:paraId="747465DE" w14:textId="77777777" w:rsidR="0075438A" w:rsidRDefault="00000000">
            <w:pPr>
              <w:pStyle w:val="Compact"/>
            </w:pPr>
            <w:r>
              <w:t>Отсутствует</w:t>
            </w:r>
          </w:p>
        </w:tc>
        <w:tc>
          <w:tcPr>
            <w:tcW w:w="0" w:type="auto"/>
          </w:tcPr>
          <w:p w14:paraId="3074DEED" w14:textId="77777777" w:rsidR="0075438A" w:rsidRDefault="00000000">
            <w:pPr>
              <w:pStyle w:val="Compact"/>
            </w:pPr>
            <w:r>
              <w:t>Есть</w:t>
            </w:r>
          </w:p>
        </w:tc>
      </w:tr>
      <w:tr w:rsidR="0075438A" w14:paraId="0EC085D4" w14:textId="77777777">
        <w:tc>
          <w:tcPr>
            <w:tcW w:w="0" w:type="auto"/>
          </w:tcPr>
          <w:p w14:paraId="1AA9D45E" w14:textId="77777777" w:rsidR="0075438A" w:rsidRDefault="00000000">
            <w:pPr>
              <w:pStyle w:val="Compact"/>
            </w:pPr>
            <w:r>
              <w:t>Пропуск служб 112</w:t>
            </w:r>
          </w:p>
        </w:tc>
        <w:tc>
          <w:tcPr>
            <w:tcW w:w="0" w:type="auto"/>
          </w:tcPr>
          <w:p w14:paraId="0044E4B5" w14:textId="77777777" w:rsidR="0075438A" w:rsidRDefault="00000000">
            <w:pPr>
              <w:pStyle w:val="Compact"/>
            </w:pPr>
            <w:r>
              <w:t>Вручную</w:t>
            </w:r>
          </w:p>
        </w:tc>
        <w:tc>
          <w:tcPr>
            <w:tcW w:w="0" w:type="auto"/>
          </w:tcPr>
          <w:p w14:paraId="6E069CF6" w14:textId="77777777" w:rsidR="0075438A" w:rsidRDefault="00000000">
            <w:pPr>
              <w:pStyle w:val="Compact"/>
            </w:pPr>
            <w:r>
              <w:t>Автоматический</w:t>
            </w:r>
          </w:p>
        </w:tc>
      </w:tr>
      <w:tr w:rsidR="0075438A" w14:paraId="7F3CC393" w14:textId="77777777">
        <w:tc>
          <w:tcPr>
            <w:tcW w:w="0" w:type="auto"/>
          </w:tcPr>
          <w:p w14:paraId="0ADACCA4" w14:textId="77777777" w:rsidR="0075438A" w:rsidRDefault="00000000">
            <w:pPr>
              <w:pStyle w:val="Compact"/>
            </w:pPr>
            <w:r>
              <w:t>Нагрузка на охрану</w:t>
            </w:r>
          </w:p>
        </w:tc>
        <w:tc>
          <w:tcPr>
            <w:tcW w:w="0" w:type="auto"/>
          </w:tcPr>
          <w:p w14:paraId="06E97304" w14:textId="77777777" w:rsidR="0075438A" w:rsidRDefault="00000000">
            <w:pPr>
              <w:pStyle w:val="Compact"/>
            </w:pPr>
            <w:r>
              <w:t>Высокая</w:t>
            </w:r>
          </w:p>
        </w:tc>
        <w:tc>
          <w:tcPr>
            <w:tcW w:w="0" w:type="auto"/>
          </w:tcPr>
          <w:p w14:paraId="44EE2636" w14:textId="77777777" w:rsidR="0075438A" w:rsidRDefault="00000000">
            <w:pPr>
              <w:pStyle w:val="Compact"/>
            </w:pPr>
            <w:r>
              <w:t>Сниженная</w:t>
            </w:r>
          </w:p>
        </w:tc>
      </w:tr>
      <w:tr w:rsidR="0075438A" w14:paraId="6DE95F66" w14:textId="77777777">
        <w:tc>
          <w:tcPr>
            <w:tcW w:w="0" w:type="auto"/>
          </w:tcPr>
          <w:p w14:paraId="5927D610" w14:textId="77777777" w:rsidR="0075438A" w:rsidRDefault="00000000">
            <w:pPr>
              <w:pStyle w:val="Compact"/>
            </w:pPr>
            <w:r>
              <w:t>Контроль территории</w:t>
            </w:r>
          </w:p>
        </w:tc>
        <w:tc>
          <w:tcPr>
            <w:tcW w:w="0" w:type="auto"/>
          </w:tcPr>
          <w:p w14:paraId="684C00CC" w14:textId="77777777" w:rsidR="0075438A" w:rsidRDefault="00000000">
            <w:pPr>
              <w:pStyle w:val="Compact"/>
            </w:pPr>
            <w:r>
              <w:t>Ограниченный</w:t>
            </w:r>
          </w:p>
        </w:tc>
        <w:tc>
          <w:tcPr>
            <w:tcW w:w="0" w:type="auto"/>
          </w:tcPr>
          <w:p w14:paraId="46C77BE8" w14:textId="77777777" w:rsidR="0075438A" w:rsidRDefault="00000000">
            <w:pPr>
              <w:pStyle w:val="Compact"/>
            </w:pPr>
            <w:r>
              <w:t>Повышенный</w:t>
            </w:r>
          </w:p>
        </w:tc>
      </w:tr>
      <w:tr w:rsidR="0075438A" w14:paraId="030DD7D4" w14:textId="77777777">
        <w:tc>
          <w:tcPr>
            <w:tcW w:w="0" w:type="auto"/>
          </w:tcPr>
          <w:p w14:paraId="2CFDD061" w14:textId="77777777" w:rsidR="0075438A" w:rsidRDefault="00000000">
            <w:pPr>
              <w:pStyle w:val="Compact"/>
            </w:pPr>
            <w:r>
              <w:t>Удобство для жителей</w:t>
            </w:r>
          </w:p>
        </w:tc>
        <w:tc>
          <w:tcPr>
            <w:tcW w:w="0" w:type="auto"/>
          </w:tcPr>
          <w:p w14:paraId="202FEAB0" w14:textId="77777777" w:rsidR="0075438A" w:rsidRDefault="00000000">
            <w:pPr>
              <w:pStyle w:val="Compact"/>
            </w:pPr>
            <w:r>
              <w:t>Среднее</w:t>
            </w:r>
          </w:p>
        </w:tc>
        <w:tc>
          <w:tcPr>
            <w:tcW w:w="0" w:type="auto"/>
          </w:tcPr>
          <w:p w14:paraId="694B266B" w14:textId="77777777" w:rsidR="0075438A" w:rsidRDefault="00000000">
            <w:pPr>
              <w:pStyle w:val="Compact"/>
            </w:pPr>
            <w:r>
              <w:t>Повышенное</w:t>
            </w:r>
          </w:p>
        </w:tc>
      </w:tr>
    </w:tbl>
    <w:p w14:paraId="451D8448" w14:textId="77777777" w:rsidR="0075438A" w:rsidRDefault="00377644">
      <w:r>
        <w:rPr>
          <w:noProof/>
        </w:rPr>
        <w:pict w14:anchorId="47952E98">
          <v:rect id="_x0000_i1028" alt="" style="width:467.75pt;height:.05pt;mso-width-percent:0;mso-height-percent:0;mso-width-percent:0;mso-height-percent:0" o:hralign="center" o:hrstd="t" o:hr="t"/>
        </w:pict>
      </w:r>
    </w:p>
    <w:p w14:paraId="186894B4" w14:textId="77777777" w:rsidR="0075438A" w:rsidRPr="00706030" w:rsidRDefault="00000000">
      <w:pPr>
        <w:pStyle w:val="1"/>
        <w:rPr>
          <w:lang w:val="ru-RU"/>
        </w:rPr>
      </w:pPr>
      <w:bookmarkStart w:id="22" w:name="оценка-эффективности-проекта"/>
      <w:bookmarkEnd w:id="21"/>
      <w:r w:rsidRPr="00706030">
        <w:rPr>
          <w:lang w:val="ru-RU"/>
        </w:rPr>
        <w:t>8. Оценка эффективности проекта</w:t>
      </w:r>
    </w:p>
    <w:p w14:paraId="7F1D8000" w14:textId="77777777" w:rsidR="0075438A" w:rsidRPr="00706030" w:rsidRDefault="00000000">
      <w:pPr>
        <w:pStyle w:val="2"/>
        <w:rPr>
          <w:lang w:val="ru-RU"/>
        </w:rPr>
      </w:pPr>
      <w:bookmarkStart w:id="23" w:name="экономическая-эффективность"/>
      <w:r w:rsidRPr="00706030">
        <w:rPr>
          <w:lang w:val="ru-RU"/>
        </w:rPr>
        <w:t>8.1 Экономическая эффективность</w:t>
      </w:r>
    </w:p>
    <w:p w14:paraId="29C46C33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Проект предусматривает сезонную оптимизацию работы охраны.</w:t>
      </w:r>
    </w:p>
    <w:p w14:paraId="6F779F17" w14:textId="77777777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 xml:space="preserve">В период с октября по апрель включительно после внедрения системы </w:t>
      </w:r>
      <w:r>
        <w:t>Smart</w:t>
      </w:r>
      <w:r w:rsidRPr="00706030">
        <w:rPr>
          <w:lang w:val="ru-RU"/>
        </w:rPr>
        <w:t xml:space="preserve"> </w:t>
      </w:r>
      <w:r>
        <w:t>Gate</w:t>
      </w:r>
      <w:r w:rsidRPr="00706030">
        <w:rPr>
          <w:lang w:val="ru-RU"/>
        </w:rPr>
        <w:t xml:space="preserve"> появляется возможность отказаться от одного сотрудника охраны без снижения уровня безопасности поселка.</w:t>
      </w:r>
    </w:p>
    <w:p w14:paraId="5B1F28E5" w14:textId="77777777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>Это обусловлено автоматизацией следующих функций:</w:t>
      </w:r>
    </w:p>
    <w:p w14:paraId="5570B6A0" w14:textId="77777777" w:rsidR="0075438A" w:rsidRPr="00706030" w:rsidRDefault="00000000">
      <w:pPr>
        <w:pStyle w:val="Compact"/>
        <w:numPr>
          <w:ilvl w:val="0"/>
          <w:numId w:val="10"/>
        </w:numPr>
        <w:rPr>
          <w:lang w:val="ru-RU"/>
        </w:rPr>
      </w:pPr>
      <w:r w:rsidRPr="00706030">
        <w:rPr>
          <w:lang w:val="ru-RU"/>
        </w:rPr>
        <w:t>распознавание и идентификация транспортных средств;</w:t>
      </w:r>
    </w:p>
    <w:p w14:paraId="601B055E" w14:textId="77777777" w:rsidR="0075438A" w:rsidRDefault="00000000">
      <w:pPr>
        <w:pStyle w:val="Compact"/>
        <w:numPr>
          <w:ilvl w:val="0"/>
          <w:numId w:val="10"/>
        </w:numPr>
      </w:pPr>
      <w:r>
        <w:t>автоматическое открытие шлагбаумов;</w:t>
      </w:r>
    </w:p>
    <w:p w14:paraId="07A9E0E9" w14:textId="77777777" w:rsidR="0075438A" w:rsidRDefault="00000000">
      <w:pPr>
        <w:pStyle w:val="Compact"/>
        <w:numPr>
          <w:ilvl w:val="0"/>
          <w:numId w:val="10"/>
        </w:numPr>
      </w:pPr>
      <w:r>
        <w:t>ведение журнала проездов;</w:t>
      </w:r>
    </w:p>
    <w:p w14:paraId="1B26047E" w14:textId="77777777" w:rsidR="0075438A" w:rsidRDefault="00000000">
      <w:pPr>
        <w:pStyle w:val="Compact"/>
        <w:numPr>
          <w:ilvl w:val="0"/>
          <w:numId w:val="10"/>
        </w:numPr>
      </w:pPr>
      <w:r>
        <w:t>оформление гостевого доступа;</w:t>
      </w:r>
    </w:p>
    <w:p w14:paraId="1C8711F1" w14:textId="77777777" w:rsidR="0075438A" w:rsidRDefault="00000000">
      <w:pPr>
        <w:pStyle w:val="Compact"/>
        <w:numPr>
          <w:ilvl w:val="0"/>
          <w:numId w:val="10"/>
        </w:numPr>
      </w:pPr>
      <w:r>
        <w:t>автоматический пропуск экстренных служб.</w:t>
      </w:r>
    </w:p>
    <w:p w14:paraId="04C81EED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В результате внедрения системы значительная часть рутинных операций будет выполняться автоматически, что позволит перераспределить нагрузку между оставшимися сотрудниками охраны.</w:t>
      </w:r>
    </w:p>
    <w:p w14:paraId="0C570B72" w14:textId="77777777" w:rsidR="0075438A" w:rsidRPr="00706030" w:rsidRDefault="00000000">
      <w:pPr>
        <w:pStyle w:val="3"/>
        <w:rPr>
          <w:lang w:val="ru-RU"/>
        </w:rPr>
      </w:pPr>
      <w:bookmarkStart w:id="24" w:name="расчет-экономического-эффекта"/>
      <w:r w:rsidRPr="00706030">
        <w:rPr>
          <w:lang w:val="ru-RU"/>
        </w:rPr>
        <w:lastRenderedPageBreak/>
        <w:t>Расчет экономического эффекта</w:t>
      </w:r>
    </w:p>
    <w:p w14:paraId="025EC160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Текущие расходы на охрану:</w:t>
      </w:r>
    </w:p>
    <w:p w14:paraId="082D32C1" w14:textId="43878F6B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>3</w:t>
      </w:r>
      <w:r w:rsidR="00904B31">
        <w:rPr>
          <w:lang w:val="ru-RU"/>
        </w:rPr>
        <w:t>45</w:t>
      </w:r>
      <w:r w:rsidRPr="00706030">
        <w:rPr>
          <w:lang w:val="ru-RU"/>
        </w:rPr>
        <w:t xml:space="preserve"> 000 ₽ в месяц при работе 3 сотрудников.</w:t>
      </w:r>
    </w:p>
    <w:p w14:paraId="4900D667" w14:textId="77777777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>Средняя стоимость одного сотрудника охраны:</w:t>
      </w:r>
    </w:p>
    <w:p w14:paraId="402E1868" w14:textId="3E559B84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>3</w:t>
      </w:r>
      <w:r w:rsidR="00904B31">
        <w:rPr>
          <w:lang w:val="ru-RU"/>
        </w:rPr>
        <w:t>45</w:t>
      </w:r>
      <w:r w:rsidRPr="00706030">
        <w:rPr>
          <w:lang w:val="ru-RU"/>
        </w:rPr>
        <w:t xml:space="preserve"> 000 ₽ / 3 = </w:t>
      </w:r>
      <w:r w:rsidR="00904B31">
        <w:rPr>
          <w:lang w:val="ru-RU"/>
        </w:rPr>
        <w:t>115 000</w:t>
      </w:r>
      <w:r w:rsidRPr="00706030">
        <w:rPr>
          <w:lang w:val="ru-RU"/>
        </w:rPr>
        <w:t xml:space="preserve"> ₽ в месяц.</w:t>
      </w:r>
    </w:p>
    <w:p w14:paraId="436B2705" w14:textId="77777777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>Планируемое сокращение расходов в период с октября по апрель:</w:t>
      </w:r>
    </w:p>
    <w:p w14:paraId="00C4D179" w14:textId="735A1FC4" w:rsidR="0075438A" w:rsidRPr="00706030" w:rsidRDefault="00904B31">
      <w:pPr>
        <w:pStyle w:val="a0"/>
        <w:rPr>
          <w:lang w:val="ru-RU"/>
        </w:rPr>
      </w:pPr>
      <w:r>
        <w:rPr>
          <w:lang w:val="ru-RU"/>
        </w:rPr>
        <w:t>115 000</w:t>
      </w:r>
      <w:r w:rsidRPr="00706030">
        <w:rPr>
          <w:lang w:val="ru-RU"/>
        </w:rPr>
        <w:t xml:space="preserve"> ₽ × 7 месяцев = </w:t>
      </w:r>
      <w:r>
        <w:rPr>
          <w:lang w:val="ru-RU"/>
        </w:rPr>
        <w:t>805 000</w:t>
      </w:r>
      <w:r w:rsidRPr="00706030">
        <w:rPr>
          <w:lang w:val="ru-RU"/>
        </w:rPr>
        <w:t xml:space="preserve"> ₽ в год.</w:t>
      </w:r>
    </w:p>
    <w:p w14:paraId="19A4BC97" w14:textId="77777777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 xml:space="preserve">Ежегодные расходы на обслуживание системы </w:t>
      </w:r>
      <w:r>
        <w:t>Smart</w:t>
      </w:r>
      <w:r w:rsidRPr="00706030">
        <w:rPr>
          <w:lang w:val="ru-RU"/>
        </w:rPr>
        <w:t xml:space="preserve"> </w:t>
      </w:r>
      <w:r>
        <w:t>Gate</w:t>
      </w:r>
      <w:r w:rsidRPr="00706030">
        <w:rPr>
          <w:lang w:val="ru-RU"/>
        </w:rPr>
        <w:t>:</w:t>
      </w:r>
    </w:p>
    <w:p w14:paraId="5FE3B815" w14:textId="77777777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>30 600 ₽ × 12 месяцев = 367 200 ₽ в год.</w:t>
      </w:r>
    </w:p>
    <w:p w14:paraId="3E19F10E" w14:textId="77777777" w:rsidR="0075438A" w:rsidRPr="00706030" w:rsidRDefault="00000000">
      <w:pPr>
        <w:pStyle w:val="3"/>
        <w:rPr>
          <w:lang w:val="ru-RU"/>
        </w:rPr>
      </w:pPr>
      <w:bookmarkStart w:id="25" w:name="годовой-экономический-эффект"/>
      <w:bookmarkEnd w:id="24"/>
      <w:r w:rsidRPr="00706030">
        <w:rPr>
          <w:lang w:val="ru-RU"/>
        </w:rPr>
        <w:t>Годовой экономический эффект</w:t>
      </w:r>
    </w:p>
    <w:p w14:paraId="04418C24" w14:textId="59581A44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8</w:t>
      </w:r>
      <w:r w:rsidR="00904B31">
        <w:rPr>
          <w:lang w:val="ru-RU"/>
        </w:rPr>
        <w:t>05 000</w:t>
      </w:r>
      <w:r w:rsidRPr="00706030">
        <w:rPr>
          <w:lang w:val="ru-RU"/>
        </w:rPr>
        <w:t xml:space="preserve"> ₽ − 367 200 ₽ = 4</w:t>
      </w:r>
      <w:r w:rsidR="00904B31">
        <w:rPr>
          <w:lang w:val="ru-RU"/>
        </w:rPr>
        <w:t>37 800</w:t>
      </w:r>
      <w:r w:rsidRPr="00706030">
        <w:rPr>
          <w:lang w:val="ru-RU"/>
        </w:rPr>
        <w:t xml:space="preserve"> ₽ в год.</w:t>
      </w:r>
    </w:p>
    <w:p w14:paraId="61AA03B0" w14:textId="77777777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 xml:space="preserve">Таким образом, внедрение системы </w:t>
      </w:r>
      <w:r>
        <w:t>Smart</w:t>
      </w:r>
      <w:r w:rsidRPr="00706030">
        <w:rPr>
          <w:lang w:val="ru-RU"/>
        </w:rPr>
        <w:t xml:space="preserve"> </w:t>
      </w:r>
      <w:r>
        <w:t>Gate</w:t>
      </w:r>
      <w:r w:rsidRPr="00706030">
        <w:rPr>
          <w:lang w:val="ru-RU"/>
        </w:rPr>
        <w:t xml:space="preserve"> позволит не только повысить уровень автоматизации и безопасности, но и обеспечить ежегодное снижение расходов поселка.</w:t>
      </w:r>
    </w:p>
    <w:p w14:paraId="525C6322" w14:textId="77777777" w:rsidR="0075438A" w:rsidRPr="00706030" w:rsidRDefault="00000000">
      <w:pPr>
        <w:pStyle w:val="3"/>
        <w:rPr>
          <w:lang w:val="ru-RU"/>
        </w:rPr>
      </w:pPr>
      <w:bookmarkStart w:id="26" w:name="оценка-срока-окупаемости"/>
      <w:bookmarkEnd w:id="25"/>
      <w:r w:rsidRPr="00706030">
        <w:rPr>
          <w:lang w:val="ru-RU"/>
        </w:rPr>
        <w:t>Оценка срока окупаемости</w:t>
      </w:r>
    </w:p>
    <w:p w14:paraId="3D53F448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Стоимость внедрения системы:</w:t>
      </w:r>
    </w:p>
    <w:p w14:paraId="58CF3B55" w14:textId="77777777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>864 000 ₽.</w:t>
      </w:r>
    </w:p>
    <w:p w14:paraId="2124092B" w14:textId="2A5FF1B7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 xml:space="preserve">При расчетной экономии </w:t>
      </w:r>
      <w:r w:rsidR="00EF270C">
        <w:rPr>
          <w:lang w:val="ru-RU"/>
        </w:rPr>
        <w:t>437 800</w:t>
      </w:r>
      <w:r w:rsidRPr="00706030">
        <w:rPr>
          <w:lang w:val="ru-RU"/>
        </w:rPr>
        <w:t xml:space="preserve"> ₽ в год ориентировочный срок окупаемости проекта составит:</w:t>
      </w:r>
    </w:p>
    <w:p w14:paraId="7E806F90" w14:textId="773201EE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>864 000 ₽ / 4</w:t>
      </w:r>
      <w:r w:rsidR="007B3B06">
        <w:rPr>
          <w:lang w:val="ru-RU"/>
        </w:rPr>
        <w:t>37 800</w:t>
      </w:r>
      <w:r w:rsidRPr="00706030">
        <w:rPr>
          <w:lang w:val="ru-RU"/>
        </w:rPr>
        <w:t xml:space="preserve"> ₽ ≈ </w:t>
      </w:r>
      <w:r w:rsidR="007B3B06">
        <w:rPr>
          <w:lang w:val="ru-RU"/>
        </w:rPr>
        <w:t>2</w:t>
      </w:r>
      <w:r w:rsidRPr="00706030">
        <w:rPr>
          <w:lang w:val="ru-RU"/>
        </w:rPr>
        <w:t xml:space="preserve"> года.</w:t>
      </w:r>
    </w:p>
    <w:p w14:paraId="2044E951" w14:textId="77777777" w:rsidR="0075438A" w:rsidRPr="00706030" w:rsidRDefault="00000000">
      <w:pPr>
        <w:pStyle w:val="2"/>
        <w:rPr>
          <w:lang w:val="ru-RU"/>
        </w:rPr>
      </w:pPr>
      <w:bookmarkStart w:id="27" w:name="организационная-эффективность"/>
      <w:bookmarkEnd w:id="23"/>
      <w:bookmarkEnd w:id="26"/>
      <w:r w:rsidRPr="00706030">
        <w:rPr>
          <w:lang w:val="ru-RU"/>
        </w:rPr>
        <w:t>8.2 Организационная эффективность</w:t>
      </w:r>
    </w:p>
    <w:p w14:paraId="0EB78199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В результате внедрения системы:</w:t>
      </w:r>
    </w:p>
    <w:p w14:paraId="30F394C3" w14:textId="77777777" w:rsidR="0075438A" w:rsidRDefault="00000000">
      <w:pPr>
        <w:pStyle w:val="Compact"/>
        <w:numPr>
          <w:ilvl w:val="0"/>
          <w:numId w:val="11"/>
        </w:numPr>
      </w:pPr>
      <w:r>
        <w:t>повышается прозрачность контроля въезда;</w:t>
      </w:r>
    </w:p>
    <w:p w14:paraId="0B9ECFF0" w14:textId="77777777" w:rsidR="0075438A" w:rsidRDefault="00000000">
      <w:pPr>
        <w:pStyle w:val="Compact"/>
        <w:numPr>
          <w:ilvl w:val="0"/>
          <w:numId w:val="11"/>
        </w:numPr>
      </w:pPr>
      <w:r>
        <w:t>формируется электронная история проездов;</w:t>
      </w:r>
    </w:p>
    <w:p w14:paraId="669BEE85" w14:textId="77777777" w:rsidR="0075438A" w:rsidRPr="00706030" w:rsidRDefault="00000000">
      <w:pPr>
        <w:pStyle w:val="Compact"/>
        <w:numPr>
          <w:ilvl w:val="0"/>
          <w:numId w:val="11"/>
        </w:numPr>
        <w:rPr>
          <w:lang w:val="ru-RU"/>
        </w:rPr>
      </w:pPr>
      <w:r w:rsidRPr="00706030">
        <w:rPr>
          <w:lang w:val="ru-RU"/>
        </w:rPr>
        <w:t>сокращается время обработки транспортных средств;</w:t>
      </w:r>
    </w:p>
    <w:p w14:paraId="071A5756" w14:textId="77777777" w:rsidR="0075438A" w:rsidRDefault="00000000">
      <w:pPr>
        <w:pStyle w:val="Compact"/>
        <w:numPr>
          <w:ilvl w:val="0"/>
          <w:numId w:val="11"/>
        </w:numPr>
      </w:pPr>
      <w:r>
        <w:t>повышается уровень безопасности;</w:t>
      </w:r>
    </w:p>
    <w:p w14:paraId="18952AC1" w14:textId="77777777" w:rsidR="0075438A" w:rsidRDefault="00000000">
      <w:pPr>
        <w:pStyle w:val="Compact"/>
        <w:numPr>
          <w:ilvl w:val="0"/>
          <w:numId w:val="11"/>
        </w:numPr>
      </w:pPr>
      <w:r>
        <w:t>улучшается качество работы охраны.</w:t>
      </w:r>
    </w:p>
    <w:p w14:paraId="2D95DD8B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Даже при сокращении одного сотрудника в зимний период уровень контроля доступа сохраняется за счет автоматизации основных функций КПП.</w:t>
      </w:r>
    </w:p>
    <w:p w14:paraId="6960F682" w14:textId="77777777" w:rsidR="0075438A" w:rsidRPr="00706030" w:rsidRDefault="00000000">
      <w:pPr>
        <w:pStyle w:val="2"/>
        <w:rPr>
          <w:lang w:val="ru-RU"/>
        </w:rPr>
      </w:pPr>
      <w:bookmarkStart w:id="28" w:name="социальная-эффективность"/>
      <w:bookmarkEnd w:id="27"/>
      <w:r w:rsidRPr="00706030">
        <w:rPr>
          <w:lang w:val="ru-RU"/>
        </w:rPr>
        <w:lastRenderedPageBreak/>
        <w:t>8.3 Социальная эффективность</w:t>
      </w:r>
    </w:p>
    <w:p w14:paraId="47DDD156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Для жителей поселка внедрение системы обеспечивает:</w:t>
      </w:r>
    </w:p>
    <w:p w14:paraId="23B4B09A" w14:textId="77777777" w:rsidR="0075438A" w:rsidRDefault="00000000">
      <w:pPr>
        <w:pStyle w:val="Compact"/>
        <w:numPr>
          <w:ilvl w:val="0"/>
          <w:numId w:val="12"/>
        </w:numPr>
      </w:pPr>
      <w:r>
        <w:t>более комфортный въезд;</w:t>
      </w:r>
    </w:p>
    <w:p w14:paraId="65E7CE0C" w14:textId="77777777" w:rsidR="0075438A" w:rsidRDefault="00000000">
      <w:pPr>
        <w:pStyle w:val="Compact"/>
        <w:numPr>
          <w:ilvl w:val="0"/>
          <w:numId w:val="12"/>
        </w:numPr>
      </w:pPr>
      <w:r>
        <w:t>сокращение времени ожидания;</w:t>
      </w:r>
    </w:p>
    <w:p w14:paraId="08D894DA" w14:textId="77777777" w:rsidR="0075438A" w:rsidRDefault="00000000">
      <w:pPr>
        <w:pStyle w:val="Compact"/>
        <w:numPr>
          <w:ilvl w:val="0"/>
          <w:numId w:val="12"/>
        </w:numPr>
      </w:pPr>
      <w:r>
        <w:t>повышение безопасности;</w:t>
      </w:r>
    </w:p>
    <w:p w14:paraId="77D337A6" w14:textId="77777777" w:rsidR="0075438A" w:rsidRDefault="00000000">
      <w:pPr>
        <w:pStyle w:val="Compact"/>
        <w:numPr>
          <w:ilvl w:val="0"/>
          <w:numId w:val="12"/>
        </w:numPr>
      </w:pPr>
      <w:r>
        <w:t>возможность удаленного управления доступом;</w:t>
      </w:r>
    </w:p>
    <w:p w14:paraId="7D0ACDF1" w14:textId="77777777" w:rsidR="0075438A" w:rsidRDefault="00000000">
      <w:pPr>
        <w:pStyle w:val="Compact"/>
        <w:numPr>
          <w:ilvl w:val="0"/>
          <w:numId w:val="12"/>
        </w:numPr>
      </w:pPr>
      <w:r>
        <w:t>удобное оформление гостевых пропусков.</w:t>
      </w:r>
    </w:p>
    <w:p w14:paraId="228B9375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>Дополнительным преимуществом является возможность частичной компенсации расходов на внедрение системы за счет последующего снижения затрат на охрану.</w:t>
      </w:r>
    </w:p>
    <w:p w14:paraId="5FA4C18C" w14:textId="77777777" w:rsidR="0075438A" w:rsidRDefault="00377644">
      <w:r>
        <w:rPr>
          <w:noProof/>
        </w:rPr>
        <w:pict w14:anchorId="732B0532">
          <v:rect id="_x0000_i1027" alt="" style="width:467.75pt;height:.05pt;mso-width-percent:0;mso-height-percent:0;mso-width-percent:0;mso-height-percent:0" o:hralign="center" o:hrstd="t" o:hr="t"/>
        </w:pict>
      </w:r>
    </w:p>
    <w:p w14:paraId="4EA21417" w14:textId="77777777" w:rsidR="0075438A" w:rsidRPr="00706030" w:rsidRDefault="00000000">
      <w:pPr>
        <w:pStyle w:val="1"/>
        <w:rPr>
          <w:lang w:val="ru-RU"/>
        </w:rPr>
      </w:pPr>
      <w:bookmarkStart w:id="29" w:name="возможные-риски-и-способы-их-минимизации"/>
      <w:bookmarkEnd w:id="22"/>
      <w:bookmarkEnd w:id="28"/>
      <w:r w:rsidRPr="00706030">
        <w:rPr>
          <w:lang w:val="ru-RU"/>
        </w:rPr>
        <w:t>9. Возможные риски и способы их минимизации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844"/>
        <w:gridCol w:w="4845"/>
      </w:tblGrid>
      <w:tr w:rsidR="0075438A" w14:paraId="6887992A" w14:textId="77777777" w:rsidTr="007543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3AE99657" w14:textId="77777777" w:rsidR="0075438A" w:rsidRDefault="00000000">
            <w:pPr>
              <w:pStyle w:val="Compact"/>
            </w:pPr>
            <w:r>
              <w:t>Риск</w:t>
            </w:r>
          </w:p>
        </w:tc>
        <w:tc>
          <w:tcPr>
            <w:tcW w:w="3960" w:type="dxa"/>
          </w:tcPr>
          <w:p w14:paraId="2E39553C" w14:textId="77777777" w:rsidR="0075438A" w:rsidRDefault="00000000">
            <w:pPr>
              <w:pStyle w:val="Compact"/>
            </w:pPr>
            <w:r>
              <w:t>Способ минимизации</w:t>
            </w:r>
          </w:p>
        </w:tc>
      </w:tr>
      <w:tr w:rsidR="0075438A" w:rsidRPr="00EF270C" w14:paraId="5238999F" w14:textId="77777777">
        <w:tc>
          <w:tcPr>
            <w:tcW w:w="3960" w:type="dxa"/>
          </w:tcPr>
          <w:p w14:paraId="350BCD34" w14:textId="77777777" w:rsidR="0075438A" w:rsidRDefault="00000000">
            <w:pPr>
              <w:pStyle w:val="Compact"/>
            </w:pPr>
            <w:r>
              <w:t>Ошибки распознавания номеров</w:t>
            </w:r>
          </w:p>
        </w:tc>
        <w:tc>
          <w:tcPr>
            <w:tcW w:w="3960" w:type="dxa"/>
          </w:tcPr>
          <w:p w14:paraId="20CC21C7" w14:textId="1CB826F7" w:rsidR="0075438A" w:rsidRPr="00706030" w:rsidRDefault="00706030">
            <w:pPr>
              <w:pStyle w:val="Compact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Pr="00706030">
              <w:rPr>
                <w:lang w:val="ru-RU"/>
              </w:rPr>
              <w:t xml:space="preserve">правление шлагбаумом </w:t>
            </w:r>
            <w:r>
              <w:rPr>
                <w:lang w:val="ru-RU"/>
              </w:rPr>
              <w:t>через приложение на смартфоне</w:t>
            </w:r>
          </w:p>
        </w:tc>
      </w:tr>
      <w:tr w:rsidR="0075438A" w:rsidRPr="00706030" w14:paraId="09BC3F4C" w14:textId="77777777">
        <w:tc>
          <w:tcPr>
            <w:tcW w:w="3960" w:type="dxa"/>
          </w:tcPr>
          <w:p w14:paraId="606A49CB" w14:textId="77777777" w:rsidR="0075438A" w:rsidRDefault="00000000">
            <w:pPr>
              <w:pStyle w:val="Compact"/>
            </w:pPr>
            <w:r>
              <w:t>Сбой интернет-соединения</w:t>
            </w:r>
          </w:p>
        </w:tc>
        <w:tc>
          <w:tcPr>
            <w:tcW w:w="3960" w:type="dxa"/>
          </w:tcPr>
          <w:p w14:paraId="18AF06AD" w14:textId="3CBB77A5" w:rsidR="00706030" w:rsidRDefault="00706030">
            <w:pPr>
              <w:pStyle w:val="Compact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Pr="00706030">
              <w:rPr>
                <w:lang w:val="ru-RU"/>
              </w:rPr>
              <w:t xml:space="preserve">правление шлагбаумом </w:t>
            </w:r>
            <w:r>
              <w:rPr>
                <w:lang w:val="ru-RU"/>
              </w:rPr>
              <w:t>по звонку на определенный номер телефона</w:t>
            </w:r>
          </w:p>
          <w:p w14:paraId="689DD333" w14:textId="3E4CA5FF" w:rsidR="0075438A" w:rsidRPr="00706030" w:rsidRDefault="00706030">
            <w:pPr>
              <w:pStyle w:val="Compact"/>
              <w:rPr>
                <w:lang w:val="ru-RU"/>
              </w:rPr>
            </w:pPr>
            <w:r>
              <w:rPr>
                <w:lang w:val="ru-RU"/>
              </w:rPr>
              <w:t>(и</w:t>
            </w:r>
            <w:r w:rsidRPr="00706030">
              <w:rPr>
                <w:lang w:val="ru-RU"/>
              </w:rPr>
              <w:t xml:space="preserve">спользование </w:t>
            </w:r>
            <w:r>
              <w:t>GSM</w:t>
            </w:r>
            <w:r w:rsidRPr="00706030">
              <w:rPr>
                <w:lang w:val="ru-RU"/>
              </w:rPr>
              <w:t>-каналов</w:t>
            </w:r>
            <w:r>
              <w:rPr>
                <w:lang w:val="ru-RU"/>
              </w:rPr>
              <w:t>)</w:t>
            </w:r>
          </w:p>
        </w:tc>
      </w:tr>
      <w:tr w:rsidR="0075438A" w14:paraId="2DA9CC98" w14:textId="77777777">
        <w:tc>
          <w:tcPr>
            <w:tcW w:w="3960" w:type="dxa"/>
          </w:tcPr>
          <w:p w14:paraId="15D4EC14" w14:textId="77777777" w:rsidR="0075438A" w:rsidRDefault="00000000">
            <w:pPr>
              <w:pStyle w:val="Compact"/>
            </w:pPr>
            <w:r>
              <w:t>Технические неисправности</w:t>
            </w:r>
          </w:p>
        </w:tc>
        <w:tc>
          <w:tcPr>
            <w:tcW w:w="3960" w:type="dxa"/>
          </w:tcPr>
          <w:p w14:paraId="247167DA" w14:textId="77777777" w:rsidR="0075438A" w:rsidRDefault="00000000">
            <w:pPr>
              <w:pStyle w:val="Compact"/>
            </w:pPr>
            <w:r>
              <w:t>Круглосуточная техническая поддержка</w:t>
            </w:r>
          </w:p>
        </w:tc>
      </w:tr>
      <w:tr w:rsidR="0075438A" w14:paraId="2970C3DE" w14:textId="77777777">
        <w:tc>
          <w:tcPr>
            <w:tcW w:w="3960" w:type="dxa"/>
          </w:tcPr>
          <w:p w14:paraId="661AB81C" w14:textId="77777777" w:rsidR="0075438A" w:rsidRDefault="00000000">
            <w:pPr>
              <w:pStyle w:val="Compact"/>
            </w:pPr>
            <w:r>
              <w:t>Неполнота базы автомобилей</w:t>
            </w:r>
          </w:p>
        </w:tc>
        <w:tc>
          <w:tcPr>
            <w:tcW w:w="3960" w:type="dxa"/>
          </w:tcPr>
          <w:p w14:paraId="2A1602A9" w14:textId="77777777" w:rsidR="0075438A" w:rsidRDefault="00000000">
            <w:pPr>
              <w:pStyle w:val="Compact"/>
            </w:pPr>
            <w:r>
              <w:t>Постепенное наполнение базы данных</w:t>
            </w:r>
          </w:p>
        </w:tc>
      </w:tr>
      <w:tr w:rsidR="0075438A" w:rsidRPr="00EF270C" w14:paraId="2BC8C011" w14:textId="77777777">
        <w:tc>
          <w:tcPr>
            <w:tcW w:w="3960" w:type="dxa"/>
          </w:tcPr>
          <w:p w14:paraId="6616F782" w14:textId="77777777" w:rsidR="0075438A" w:rsidRDefault="00000000">
            <w:pPr>
              <w:pStyle w:val="Compact"/>
            </w:pPr>
            <w:r>
              <w:t>Сопротивление пользователей</w:t>
            </w:r>
          </w:p>
        </w:tc>
        <w:tc>
          <w:tcPr>
            <w:tcW w:w="3960" w:type="dxa"/>
          </w:tcPr>
          <w:p w14:paraId="1A222A98" w14:textId="77777777" w:rsidR="0075438A" w:rsidRPr="00706030" w:rsidRDefault="00000000">
            <w:pPr>
              <w:pStyle w:val="Compact"/>
              <w:rPr>
                <w:lang w:val="ru-RU"/>
              </w:rPr>
            </w:pPr>
            <w:r w:rsidRPr="00706030">
              <w:rPr>
                <w:lang w:val="ru-RU"/>
              </w:rPr>
              <w:t>Пошаговое внедрение и информирование жителей</w:t>
            </w:r>
          </w:p>
        </w:tc>
      </w:tr>
    </w:tbl>
    <w:p w14:paraId="4F7D2484" w14:textId="77777777" w:rsidR="0075438A" w:rsidRDefault="00377644">
      <w:r>
        <w:rPr>
          <w:noProof/>
        </w:rPr>
        <w:pict w14:anchorId="5D4F8E20">
          <v:rect id="_x0000_i1026" alt="" style="width:467.75pt;height:.05pt;mso-width-percent:0;mso-height-percent:0;mso-width-percent:0;mso-height-percent:0" o:hralign="center" o:hrstd="t" o:hr="t"/>
        </w:pict>
      </w:r>
    </w:p>
    <w:p w14:paraId="0EEEBBB7" w14:textId="77777777" w:rsidR="0075438A" w:rsidRPr="00706030" w:rsidRDefault="00000000">
      <w:pPr>
        <w:pStyle w:val="1"/>
        <w:rPr>
          <w:lang w:val="ru-RU"/>
        </w:rPr>
      </w:pPr>
      <w:bookmarkStart w:id="30" w:name="выводы"/>
      <w:bookmarkEnd w:id="29"/>
      <w:r w:rsidRPr="00706030">
        <w:rPr>
          <w:lang w:val="ru-RU"/>
        </w:rPr>
        <w:t>10. Выводы</w:t>
      </w:r>
    </w:p>
    <w:p w14:paraId="77A41433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 xml:space="preserve">Внедрение системы </w:t>
      </w:r>
      <w:r>
        <w:t>Smart</w:t>
      </w:r>
      <w:r w:rsidRPr="00706030">
        <w:rPr>
          <w:lang w:val="ru-RU"/>
        </w:rPr>
        <w:t xml:space="preserve"> </w:t>
      </w:r>
      <w:r>
        <w:t>Gate</w:t>
      </w:r>
      <w:r w:rsidRPr="00706030">
        <w:rPr>
          <w:lang w:val="ru-RU"/>
        </w:rPr>
        <w:t xml:space="preserve"> в коттеджном поселке «Спас-Каменка» является технически и организационно обоснованным решением, направленным на повышение уровня безопасности и автоматизацию работы КПП.</w:t>
      </w:r>
    </w:p>
    <w:p w14:paraId="6CA7D59F" w14:textId="77777777" w:rsidR="0075438A" w:rsidRDefault="00000000">
      <w:pPr>
        <w:pStyle w:val="a0"/>
      </w:pPr>
      <w:r>
        <w:t>Реализация проекта позволит:</w:t>
      </w:r>
    </w:p>
    <w:p w14:paraId="7DBB2095" w14:textId="77777777" w:rsidR="0075438A" w:rsidRPr="00706030" w:rsidRDefault="00000000">
      <w:pPr>
        <w:pStyle w:val="Compact"/>
        <w:numPr>
          <w:ilvl w:val="0"/>
          <w:numId w:val="13"/>
        </w:numPr>
        <w:rPr>
          <w:lang w:val="ru-RU"/>
        </w:rPr>
      </w:pPr>
      <w:r w:rsidRPr="00706030">
        <w:rPr>
          <w:lang w:val="ru-RU"/>
        </w:rPr>
        <w:t>автоматизировать контроль въезда и выезда;</w:t>
      </w:r>
    </w:p>
    <w:p w14:paraId="0EDDDCA8" w14:textId="77777777" w:rsidR="0075438A" w:rsidRPr="00706030" w:rsidRDefault="00000000">
      <w:pPr>
        <w:pStyle w:val="Compact"/>
        <w:numPr>
          <w:ilvl w:val="0"/>
          <w:numId w:val="13"/>
        </w:numPr>
        <w:rPr>
          <w:lang w:val="ru-RU"/>
        </w:rPr>
      </w:pPr>
      <w:r w:rsidRPr="00706030">
        <w:rPr>
          <w:lang w:val="ru-RU"/>
        </w:rPr>
        <w:t>снизить нагрузку на сотрудников охраны;</w:t>
      </w:r>
    </w:p>
    <w:p w14:paraId="7066DB7D" w14:textId="77777777" w:rsidR="0075438A" w:rsidRDefault="00000000">
      <w:pPr>
        <w:pStyle w:val="Compact"/>
        <w:numPr>
          <w:ilvl w:val="0"/>
          <w:numId w:val="13"/>
        </w:numPr>
      </w:pPr>
      <w:r>
        <w:t>повысить эффективность контроля территории;</w:t>
      </w:r>
    </w:p>
    <w:p w14:paraId="34FF4F09" w14:textId="77777777" w:rsidR="0075438A" w:rsidRPr="00706030" w:rsidRDefault="00000000">
      <w:pPr>
        <w:pStyle w:val="Compact"/>
        <w:numPr>
          <w:ilvl w:val="0"/>
          <w:numId w:val="13"/>
        </w:numPr>
        <w:rPr>
          <w:lang w:val="ru-RU"/>
        </w:rPr>
      </w:pPr>
      <w:r w:rsidRPr="00706030">
        <w:rPr>
          <w:lang w:val="ru-RU"/>
        </w:rPr>
        <w:t>обеспечить ведение электронного журнала проездов;</w:t>
      </w:r>
    </w:p>
    <w:p w14:paraId="4187D33A" w14:textId="77777777" w:rsidR="0075438A" w:rsidRPr="00706030" w:rsidRDefault="00000000">
      <w:pPr>
        <w:pStyle w:val="Compact"/>
        <w:numPr>
          <w:ilvl w:val="0"/>
          <w:numId w:val="13"/>
        </w:numPr>
        <w:rPr>
          <w:lang w:val="ru-RU"/>
        </w:rPr>
      </w:pPr>
      <w:r w:rsidRPr="00706030">
        <w:rPr>
          <w:lang w:val="ru-RU"/>
        </w:rPr>
        <w:t>повысить удобство для жителей поселка;</w:t>
      </w:r>
    </w:p>
    <w:p w14:paraId="12BF3270" w14:textId="77777777" w:rsidR="0075438A" w:rsidRPr="00706030" w:rsidRDefault="00000000">
      <w:pPr>
        <w:pStyle w:val="Compact"/>
        <w:numPr>
          <w:ilvl w:val="0"/>
          <w:numId w:val="13"/>
        </w:numPr>
        <w:rPr>
          <w:lang w:val="ru-RU"/>
        </w:rPr>
      </w:pPr>
      <w:r w:rsidRPr="00706030">
        <w:rPr>
          <w:lang w:val="ru-RU"/>
        </w:rPr>
        <w:t>обеспечить автоматический доступ экстренных служб.</w:t>
      </w:r>
    </w:p>
    <w:p w14:paraId="4BFEA869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lastRenderedPageBreak/>
        <w:t>Стоимость внедрения проекта с учетом монтажных и пусконаладочных работ составляет 864 000 рублей.</w:t>
      </w:r>
    </w:p>
    <w:p w14:paraId="038FA70E" w14:textId="77777777" w:rsidR="0075438A" w:rsidRPr="00706030" w:rsidRDefault="00000000">
      <w:pPr>
        <w:pStyle w:val="a0"/>
        <w:rPr>
          <w:lang w:val="ru-RU"/>
        </w:rPr>
      </w:pPr>
      <w:r w:rsidRPr="00706030">
        <w:rPr>
          <w:lang w:val="ru-RU"/>
        </w:rPr>
        <w:t>Ежемесячные расходы на обслуживание системы составляют 30 600 рублей.</w:t>
      </w:r>
    </w:p>
    <w:p w14:paraId="39086E92" w14:textId="77777777" w:rsidR="0075438A" w:rsidRDefault="00000000">
      <w:pPr>
        <w:pStyle w:val="a0"/>
      </w:pPr>
      <w:r>
        <w:t>В пересчете на домовладение:</w:t>
      </w:r>
    </w:p>
    <w:p w14:paraId="1386B082" w14:textId="44F05345" w:rsidR="0075438A" w:rsidRPr="00706030" w:rsidRDefault="00000000">
      <w:pPr>
        <w:pStyle w:val="Compact"/>
        <w:numPr>
          <w:ilvl w:val="0"/>
          <w:numId w:val="14"/>
        </w:numPr>
        <w:rPr>
          <w:lang w:val="ru-RU"/>
        </w:rPr>
      </w:pPr>
      <w:r w:rsidRPr="00706030">
        <w:rPr>
          <w:lang w:val="ru-RU"/>
        </w:rPr>
        <w:t xml:space="preserve">единовременные затраты составят около 4 </w:t>
      </w:r>
      <w:r w:rsidR="007B3B06">
        <w:rPr>
          <w:lang w:val="ru-RU"/>
        </w:rPr>
        <w:t>747</w:t>
      </w:r>
      <w:r w:rsidRPr="00706030">
        <w:rPr>
          <w:lang w:val="ru-RU"/>
        </w:rPr>
        <w:t xml:space="preserve"> рублей;</w:t>
      </w:r>
    </w:p>
    <w:p w14:paraId="312E1A0F" w14:textId="1318E3C3" w:rsidR="0075438A" w:rsidRPr="00706030" w:rsidRDefault="00000000">
      <w:pPr>
        <w:pStyle w:val="Compact"/>
        <w:numPr>
          <w:ilvl w:val="0"/>
          <w:numId w:val="14"/>
        </w:numPr>
        <w:rPr>
          <w:lang w:val="ru-RU"/>
        </w:rPr>
      </w:pPr>
      <w:r w:rsidRPr="00706030">
        <w:rPr>
          <w:lang w:val="ru-RU"/>
        </w:rPr>
        <w:t>ежемесячные расходы на обслуживание — около 1</w:t>
      </w:r>
      <w:r w:rsidR="007B3B06">
        <w:rPr>
          <w:lang w:val="ru-RU"/>
        </w:rPr>
        <w:t>68</w:t>
      </w:r>
      <w:r w:rsidRPr="00706030">
        <w:rPr>
          <w:lang w:val="ru-RU"/>
        </w:rPr>
        <w:t xml:space="preserve"> рублей.</w:t>
      </w:r>
    </w:p>
    <w:p w14:paraId="50AA7914" w14:textId="77777777" w:rsidR="0075438A" w:rsidRPr="00706030" w:rsidRDefault="00000000">
      <w:pPr>
        <w:pStyle w:val="FirstParagraph"/>
        <w:rPr>
          <w:lang w:val="ru-RU"/>
        </w:rPr>
      </w:pPr>
      <w:r w:rsidRPr="00706030">
        <w:rPr>
          <w:lang w:val="ru-RU"/>
        </w:rPr>
        <w:t xml:space="preserve">С учетом относительно невысокой стоимости проекта в пересчете на одно домовладение, а также значительного повышения уровня автоматизации и безопасности, внедрение системы </w:t>
      </w:r>
      <w:r>
        <w:t>Smart</w:t>
      </w:r>
      <w:r w:rsidRPr="00706030">
        <w:rPr>
          <w:lang w:val="ru-RU"/>
        </w:rPr>
        <w:t xml:space="preserve"> </w:t>
      </w:r>
      <w:r>
        <w:t>Gate</w:t>
      </w:r>
      <w:r w:rsidRPr="00706030">
        <w:rPr>
          <w:lang w:val="ru-RU"/>
        </w:rPr>
        <w:t xml:space="preserve"> представляется целесообразным и рекомендованным к рассмотрению для реализации в поселке «Спас-Каменка».</w:t>
      </w:r>
    </w:p>
    <w:p w14:paraId="36F3E6FB" w14:textId="77777777" w:rsidR="0075438A" w:rsidRDefault="00377644">
      <w:r>
        <w:rPr>
          <w:noProof/>
        </w:rPr>
        <w:pict w14:anchorId="5B769FFE">
          <v:rect id="_x0000_i1025" alt="" style="width:467.75pt;height:.05pt;mso-width-percent:0;mso-height-percent:0;mso-width-percent:0;mso-height-percent:0" o:hralign="center" o:hrstd="t" o:hr="t"/>
        </w:pict>
      </w:r>
    </w:p>
    <w:p w14:paraId="45F1088B" w14:textId="77777777" w:rsidR="0075438A" w:rsidRDefault="00000000">
      <w:pPr>
        <w:pStyle w:val="1"/>
      </w:pPr>
      <w:bookmarkStart w:id="31" w:name="приложение"/>
      <w:bookmarkEnd w:id="30"/>
      <w:r>
        <w:t>Приложение</w:t>
      </w:r>
    </w:p>
    <w:p w14:paraId="4AE1A2C6" w14:textId="77777777" w:rsidR="0075438A" w:rsidRDefault="00000000">
      <w:pPr>
        <w:pStyle w:val="2"/>
      </w:pPr>
      <w:bookmarkStart w:id="32" w:name="основные-параметры-проекта"/>
      <w:r>
        <w:t>Основные параметры проекта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6522"/>
        <w:gridCol w:w="2059"/>
      </w:tblGrid>
      <w:tr w:rsidR="0075438A" w14:paraId="1E665CF1" w14:textId="77777777" w:rsidTr="007543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D2E5D72" w14:textId="77777777" w:rsidR="0075438A" w:rsidRDefault="00000000">
            <w:pPr>
              <w:pStyle w:val="Compact"/>
            </w:pPr>
            <w:r>
              <w:t>Показатель</w:t>
            </w:r>
          </w:p>
        </w:tc>
        <w:tc>
          <w:tcPr>
            <w:tcW w:w="0" w:type="auto"/>
          </w:tcPr>
          <w:p w14:paraId="06C3BE40" w14:textId="77777777" w:rsidR="0075438A" w:rsidRDefault="00000000">
            <w:pPr>
              <w:pStyle w:val="Compact"/>
              <w:jc w:val="right"/>
            </w:pPr>
            <w:r>
              <w:t>Значение</w:t>
            </w:r>
          </w:p>
        </w:tc>
      </w:tr>
      <w:tr w:rsidR="0075438A" w14:paraId="38233049" w14:textId="77777777">
        <w:tc>
          <w:tcPr>
            <w:tcW w:w="0" w:type="auto"/>
          </w:tcPr>
          <w:p w14:paraId="58084C29" w14:textId="77777777" w:rsidR="0075438A" w:rsidRDefault="00000000">
            <w:pPr>
              <w:pStyle w:val="Compact"/>
            </w:pPr>
            <w:r>
              <w:t>Количество домов</w:t>
            </w:r>
          </w:p>
        </w:tc>
        <w:tc>
          <w:tcPr>
            <w:tcW w:w="0" w:type="auto"/>
          </w:tcPr>
          <w:p w14:paraId="515EAD17" w14:textId="5E205F34" w:rsidR="0075438A" w:rsidRPr="007B3B06" w:rsidRDefault="00000000">
            <w:pPr>
              <w:pStyle w:val="Compact"/>
              <w:jc w:val="right"/>
              <w:rPr>
                <w:lang w:val="ru-RU"/>
              </w:rPr>
            </w:pPr>
            <w:r>
              <w:t>1</w:t>
            </w:r>
            <w:r w:rsidR="007B3B06">
              <w:rPr>
                <w:lang w:val="ru-RU"/>
              </w:rPr>
              <w:t>82</w:t>
            </w:r>
          </w:p>
        </w:tc>
      </w:tr>
      <w:tr w:rsidR="0075438A" w14:paraId="4C406396" w14:textId="77777777">
        <w:tc>
          <w:tcPr>
            <w:tcW w:w="0" w:type="auto"/>
          </w:tcPr>
          <w:p w14:paraId="39002DB2" w14:textId="77777777" w:rsidR="0075438A" w:rsidRDefault="00000000">
            <w:pPr>
              <w:pStyle w:val="Compact"/>
            </w:pPr>
            <w:r>
              <w:t>Текущие расходы на охрану</w:t>
            </w:r>
          </w:p>
        </w:tc>
        <w:tc>
          <w:tcPr>
            <w:tcW w:w="0" w:type="auto"/>
          </w:tcPr>
          <w:p w14:paraId="56E5E2F3" w14:textId="6EEBA344" w:rsidR="0075438A" w:rsidRDefault="00000000">
            <w:pPr>
              <w:pStyle w:val="Compact"/>
              <w:jc w:val="right"/>
            </w:pPr>
            <w:r>
              <w:t>3</w:t>
            </w:r>
            <w:r w:rsidR="007B3B06">
              <w:rPr>
                <w:lang w:val="ru-RU"/>
              </w:rPr>
              <w:t>45</w:t>
            </w:r>
            <w:r>
              <w:t xml:space="preserve"> 000 ₽ / месяц</w:t>
            </w:r>
          </w:p>
        </w:tc>
      </w:tr>
      <w:tr w:rsidR="0075438A" w14:paraId="087360FE" w14:textId="77777777">
        <w:tc>
          <w:tcPr>
            <w:tcW w:w="0" w:type="auto"/>
          </w:tcPr>
          <w:p w14:paraId="5D394D21" w14:textId="77777777" w:rsidR="0075438A" w:rsidRPr="00706030" w:rsidRDefault="00000000">
            <w:pPr>
              <w:pStyle w:val="Compact"/>
              <w:rPr>
                <w:lang w:val="ru-RU"/>
              </w:rPr>
            </w:pPr>
            <w:r w:rsidRPr="00706030">
              <w:rPr>
                <w:lang w:val="ru-RU"/>
              </w:rPr>
              <w:t xml:space="preserve">Стоимость внедрения </w:t>
            </w:r>
            <w:r>
              <w:t>Smart</w:t>
            </w:r>
            <w:r w:rsidRPr="00706030">
              <w:rPr>
                <w:lang w:val="ru-RU"/>
              </w:rPr>
              <w:t xml:space="preserve"> </w:t>
            </w:r>
            <w:r>
              <w:t>Gate</w:t>
            </w:r>
            <w:r w:rsidRPr="00706030">
              <w:rPr>
                <w:lang w:val="ru-RU"/>
              </w:rPr>
              <w:t xml:space="preserve"> с учетом монтажа и ПНР</w:t>
            </w:r>
          </w:p>
        </w:tc>
        <w:tc>
          <w:tcPr>
            <w:tcW w:w="0" w:type="auto"/>
          </w:tcPr>
          <w:p w14:paraId="7A50CA72" w14:textId="77777777" w:rsidR="0075438A" w:rsidRDefault="00000000">
            <w:pPr>
              <w:pStyle w:val="Compact"/>
              <w:jc w:val="right"/>
            </w:pPr>
            <w:r>
              <w:t>864 000 ₽</w:t>
            </w:r>
          </w:p>
        </w:tc>
      </w:tr>
      <w:tr w:rsidR="0075438A" w14:paraId="3F5BCE57" w14:textId="77777777">
        <w:tc>
          <w:tcPr>
            <w:tcW w:w="0" w:type="auto"/>
          </w:tcPr>
          <w:p w14:paraId="4D5CA133" w14:textId="77777777" w:rsidR="0075438A" w:rsidRDefault="00000000">
            <w:pPr>
              <w:pStyle w:val="Compact"/>
            </w:pPr>
            <w:r>
              <w:t>Ежемесячное обслуживание</w:t>
            </w:r>
          </w:p>
        </w:tc>
        <w:tc>
          <w:tcPr>
            <w:tcW w:w="0" w:type="auto"/>
          </w:tcPr>
          <w:p w14:paraId="75A112D1" w14:textId="77777777" w:rsidR="0075438A" w:rsidRDefault="00000000">
            <w:pPr>
              <w:pStyle w:val="Compact"/>
              <w:jc w:val="right"/>
            </w:pPr>
            <w:r>
              <w:t>30 600 ₽</w:t>
            </w:r>
          </w:p>
        </w:tc>
      </w:tr>
      <w:tr w:rsidR="0075438A" w14:paraId="619214D3" w14:textId="77777777">
        <w:tc>
          <w:tcPr>
            <w:tcW w:w="0" w:type="auto"/>
          </w:tcPr>
          <w:p w14:paraId="4007C788" w14:textId="77777777" w:rsidR="0075438A" w:rsidRDefault="00000000">
            <w:pPr>
              <w:pStyle w:val="Compact"/>
            </w:pPr>
            <w:r>
              <w:t>Единовременные затраты на дом</w:t>
            </w:r>
          </w:p>
        </w:tc>
        <w:tc>
          <w:tcPr>
            <w:tcW w:w="0" w:type="auto"/>
          </w:tcPr>
          <w:p w14:paraId="057E83C7" w14:textId="76B181F6" w:rsidR="0075438A" w:rsidRDefault="00000000">
            <w:pPr>
              <w:pStyle w:val="Compact"/>
              <w:jc w:val="right"/>
            </w:pPr>
            <w:r>
              <w:t xml:space="preserve">~4 </w:t>
            </w:r>
            <w:r w:rsidR="007B3B06">
              <w:rPr>
                <w:lang w:val="ru-RU"/>
              </w:rPr>
              <w:t>747</w:t>
            </w:r>
            <w:r>
              <w:t xml:space="preserve"> ₽</w:t>
            </w:r>
          </w:p>
        </w:tc>
      </w:tr>
      <w:tr w:rsidR="0075438A" w14:paraId="79477DF4" w14:textId="77777777">
        <w:tc>
          <w:tcPr>
            <w:tcW w:w="0" w:type="auto"/>
          </w:tcPr>
          <w:p w14:paraId="3C35D0F3" w14:textId="77777777" w:rsidR="0075438A" w:rsidRDefault="00000000">
            <w:pPr>
              <w:pStyle w:val="Compact"/>
            </w:pPr>
            <w:r>
              <w:t>Ежемесячные расходы на дом</w:t>
            </w:r>
          </w:p>
        </w:tc>
        <w:tc>
          <w:tcPr>
            <w:tcW w:w="0" w:type="auto"/>
          </w:tcPr>
          <w:p w14:paraId="779DBC23" w14:textId="64CFF8E5" w:rsidR="0075438A" w:rsidRDefault="00000000">
            <w:pPr>
              <w:pStyle w:val="Compact"/>
              <w:jc w:val="right"/>
            </w:pPr>
            <w:r>
              <w:t>~1</w:t>
            </w:r>
            <w:r w:rsidR="007B3B06">
              <w:rPr>
                <w:lang w:val="ru-RU"/>
              </w:rPr>
              <w:t>68</w:t>
            </w:r>
            <w:r>
              <w:t xml:space="preserve"> ₽</w:t>
            </w:r>
          </w:p>
        </w:tc>
      </w:tr>
      <w:bookmarkEnd w:id="31"/>
      <w:bookmarkEnd w:id="32"/>
    </w:tbl>
    <w:p w14:paraId="46B7E191" w14:textId="77777777" w:rsidR="004C78BA" w:rsidRDefault="004C78BA"/>
    <w:sectPr w:rsidR="004C78BA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5364EA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21A63E5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010718735">
    <w:abstractNumId w:val="0"/>
  </w:num>
  <w:num w:numId="2" w16cid:durableId="1555582410">
    <w:abstractNumId w:val="1"/>
  </w:num>
  <w:num w:numId="3" w16cid:durableId="1933930190">
    <w:abstractNumId w:val="1"/>
  </w:num>
  <w:num w:numId="4" w16cid:durableId="1757239232">
    <w:abstractNumId w:val="1"/>
  </w:num>
  <w:num w:numId="5" w16cid:durableId="1855613522">
    <w:abstractNumId w:val="1"/>
  </w:num>
  <w:num w:numId="6" w16cid:durableId="1116757156">
    <w:abstractNumId w:val="1"/>
  </w:num>
  <w:num w:numId="7" w16cid:durableId="393117344">
    <w:abstractNumId w:val="1"/>
  </w:num>
  <w:num w:numId="8" w16cid:durableId="1724794896">
    <w:abstractNumId w:val="1"/>
  </w:num>
  <w:num w:numId="9" w16cid:durableId="1348488204">
    <w:abstractNumId w:val="1"/>
  </w:num>
  <w:num w:numId="10" w16cid:durableId="157625197">
    <w:abstractNumId w:val="1"/>
  </w:num>
  <w:num w:numId="11" w16cid:durableId="530412127">
    <w:abstractNumId w:val="1"/>
  </w:num>
  <w:num w:numId="12" w16cid:durableId="1549757832">
    <w:abstractNumId w:val="1"/>
  </w:num>
  <w:num w:numId="13" w16cid:durableId="442116336">
    <w:abstractNumId w:val="1"/>
  </w:num>
  <w:num w:numId="14" w16cid:durableId="297956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8A"/>
    <w:rsid w:val="00377644"/>
    <w:rsid w:val="004C78BA"/>
    <w:rsid w:val="00706030"/>
    <w:rsid w:val="0075438A"/>
    <w:rsid w:val="007B3B06"/>
    <w:rsid w:val="008D0261"/>
    <w:rsid w:val="00904B31"/>
    <w:rsid w:val="00D14285"/>
    <w:rsid w:val="00EF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CFE72"/>
  <w15:docId w15:val="{868E6FF8-576D-224F-A08C-CC001339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</dc:creator>
  <cp:keywords/>
  <cp:lastModifiedBy>Office</cp:lastModifiedBy>
  <cp:revision>3</cp:revision>
  <dcterms:created xsi:type="dcterms:W3CDTF">2026-05-08T18:02:00Z</dcterms:created>
  <dcterms:modified xsi:type="dcterms:W3CDTF">2026-05-08T18:23:00Z</dcterms:modified>
</cp:coreProperties>
</file>